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Ind w:w="392" w:type="dxa"/>
        <w:tblLayout w:type="fixed"/>
        <w:tblLook w:val="01E0"/>
      </w:tblPr>
      <w:tblGrid>
        <w:gridCol w:w="6519"/>
        <w:gridCol w:w="2409"/>
      </w:tblGrid>
      <w:tr w:rsidR="002B3901" w:rsidTr="002B3901">
        <w:tc>
          <w:tcPr>
            <w:tcW w:w="6520" w:type="dxa"/>
          </w:tcPr>
          <w:p w:rsidR="002B3901" w:rsidRDefault="002B3901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СОВЕТ ДЕПУТАТОВ</w:t>
            </w:r>
          </w:p>
          <w:p w:rsidR="002B3901" w:rsidRDefault="002B3901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МУНИЦИПАЛЬНОГО ОБРАЗОВАНИЯ                                           </w:t>
            </w:r>
          </w:p>
          <w:p w:rsidR="002B3901" w:rsidRDefault="002B3901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МИРОШКИНСКИЙ СЕЛЬСОВЕТ</w:t>
            </w:r>
          </w:p>
          <w:p w:rsidR="002B3901" w:rsidRDefault="002B3901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ПЕРВОМАЙСКОГО РАЙОНА</w:t>
            </w:r>
          </w:p>
          <w:p w:rsidR="002B3901" w:rsidRDefault="002B3901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ОРЕНБУРГСКОЙ ОБЛАСТИ</w:t>
            </w:r>
          </w:p>
          <w:p w:rsidR="002B3901" w:rsidRDefault="002B3901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третий созыв</w:t>
            </w:r>
          </w:p>
          <w:p w:rsidR="002B3901" w:rsidRDefault="002B3901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2B3901" w:rsidRDefault="002B3901">
            <w:pPr>
              <w:pStyle w:val="a5"/>
              <w:tabs>
                <w:tab w:val="left" w:pos="5964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РЕШЕНИЕ              </w:t>
            </w:r>
          </w:p>
          <w:p w:rsidR="002B3901" w:rsidRDefault="002B3901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B3901" w:rsidRDefault="002B3901">
            <w:pPr>
              <w:pStyle w:val="a5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27.11.2018   № 138</w:t>
            </w:r>
          </w:p>
          <w:p w:rsidR="002B3901" w:rsidRDefault="002B39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2B3901" w:rsidRDefault="002B3901">
            <w:pPr>
              <w:jc w:val="both"/>
              <w:rPr>
                <w:lang w:eastAsia="en-US"/>
              </w:rPr>
            </w:pPr>
          </w:p>
          <w:p w:rsidR="002B3901" w:rsidRDefault="002B3901">
            <w:pPr>
              <w:jc w:val="both"/>
              <w:rPr>
                <w:lang w:eastAsia="en-US"/>
              </w:rPr>
            </w:pPr>
          </w:p>
          <w:p w:rsidR="002B3901" w:rsidRDefault="002B3901">
            <w:pPr>
              <w:jc w:val="both"/>
              <w:rPr>
                <w:lang w:eastAsia="en-US"/>
              </w:rPr>
            </w:pPr>
          </w:p>
          <w:p w:rsidR="002B3901" w:rsidRDefault="002B3901">
            <w:pPr>
              <w:jc w:val="both"/>
              <w:rPr>
                <w:lang w:eastAsia="en-US"/>
              </w:rPr>
            </w:pPr>
          </w:p>
          <w:p w:rsidR="002B3901" w:rsidRDefault="002B3901">
            <w:pPr>
              <w:jc w:val="both"/>
              <w:rPr>
                <w:lang w:eastAsia="en-US"/>
              </w:rPr>
            </w:pPr>
          </w:p>
          <w:p w:rsidR="002B3901" w:rsidRDefault="002B3901">
            <w:pPr>
              <w:jc w:val="both"/>
              <w:rPr>
                <w:lang w:eastAsia="en-US"/>
              </w:rPr>
            </w:pPr>
          </w:p>
          <w:p w:rsidR="002B3901" w:rsidRDefault="002B3901">
            <w:pPr>
              <w:jc w:val="both"/>
              <w:rPr>
                <w:lang w:eastAsia="en-US"/>
              </w:rPr>
            </w:pPr>
          </w:p>
          <w:p w:rsidR="002B3901" w:rsidRDefault="002B3901">
            <w:pPr>
              <w:jc w:val="both"/>
              <w:rPr>
                <w:lang w:eastAsia="en-US"/>
              </w:rPr>
            </w:pPr>
          </w:p>
          <w:p w:rsidR="002B3901" w:rsidRDefault="002B3901">
            <w:pPr>
              <w:jc w:val="both"/>
              <w:rPr>
                <w:sz w:val="48"/>
                <w:szCs w:val="48"/>
                <w:lang w:eastAsia="en-US"/>
              </w:rPr>
            </w:pPr>
          </w:p>
          <w:p w:rsidR="002B3901" w:rsidRDefault="002B3901">
            <w:pPr>
              <w:jc w:val="both"/>
              <w:rPr>
                <w:sz w:val="48"/>
                <w:szCs w:val="48"/>
                <w:lang w:eastAsia="en-US"/>
              </w:rPr>
            </w:pPr>
          </w:p>
          <w:p w:rsidR="002B3901" w:rsidRDefault="002B3901">
            <w:pPr>
              <w:jc w:val="both"/>
              <w:rPr>
                <w:sz w:val="48"/>
                <w:szCs w:val="48"/>
                <w:lang w:eastAsia="en-US"/>
              </w:rPr>
            </w:pPr>
          </w:p>
          <w:p w:rsidR="002B3901" w:rsidRDefault="002B3901">
            <w:pPr>
              <w:jc w:val="both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         </w:t>
            </w:r>
          </w:p>
        </w:tc>
      </w:tr>
      <w:tr w:rsidR="002B3901" w:rsidTr="002B3901">
        <w:tc>
          <w:tcPr>
            <w:tcW w:w="6520" w:type="dxa"/>
            <w:hideMark/>
          </w:tcPr>
          <w:p w:rsidR="002B3901" w:rsidRDefault="002B3901" w:rsidP="000C0822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порядка </w:t>
            </w:r>
            <w:r>
              <w:rPr>
                <w:rStyle w:val="FontStyle19"/>
                <w:sz w:val="28"/>
                <w:szCs w:val="28"/>
                <w:lang w:eastAsia="en-US"/>
              </w:rPr>
              <w:t>формирования, ведения, ежегодного дополнения и опубликования перечня имущества муниципального образования Мирошкинский сельсовет Первомайского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vMerge/>
            <w:vAlign w:val="center"/>
            <w:hideMark/>
          </w:tcPr>
          <w:p w:rsidR="002B3901" w:rsidRDefault="002B3901">
            <w:pPr>
              <w:spacing w:after="0" w:line="240" w:lineRule="auto"/>
              <w:rPr>
                <w:sz w:val="48"/>
                <w:szCs w:val="48"/>
                <w:lang w:eastAsia="en-US"/>
              </w:rPr>
            </w:pPr>
          </w:p>
        </w:tc>
      </w:tr>
      <w:tr w:rsidR="002B3901" w:rsidTr="002B3901">
        <w:tc>
          <w:tcPr>
            <w:tcW w:w="8930" w:type="dxa"/>
            <w:gridSpan w:val="2"/>
          </w:tcPr>
          <w:p w:rsidR="002B3901" w:rsidRDefault="002B3901">
            <w:pPr>
              <w:pStyle w:val="a5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FontStyle19"/>
                <w:sz w:val="28"/>
                <w:szCs w:val="28"/>
                <w:lang w:eastAsia="en-US"/>
              </w:rPr>
              <w:t xml:space="preserve">В соответствии с Федеральным законом от 24 июля 2007 года                       № 209-ФЗ «О развитии малого и среднего предпринимательства в Российской Федерации»,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 22 июля 2008 года </w:t>
            </w:r>
            <w:hyperlink r:id="rId5" w:history="1">
              <w:r>
                <w:rPr>
                  <w:rStyle w:val="a3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№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  <w:lang w:eastAsia="en-US"/>
              </w:rPr>
              <w:t>, в целях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создания условий для развития малого и среднего предпринимательства на территории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 района Оренбургской области</w:t>
            </w:r>
          </w:p>
          <w:p w:rsidR="002B3901" w:rsidRDefault="002B3901">
            <w:pPr>
              <w:pStyle w:val="a5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И Л:</w:t>
            </w:r>
          </w:p>
          <w:p w:rsidR="002B3901" w:rsidRDefault="002B3901">
            <w:pPr>
              <w:pStyle w:val="Style8"/>
              <w:widowControl/>
              <w:tabs>
                <w:tab w:val="left" w:pos="601"/>
              </w:tabs>
              <w:spacing w:line="240" w:lineRule="auto"/>
              <w:ind w:firstLine="601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  <w:lang w:eastAsia="en-US"/>
              </w:rPr>
              <w:t>1.</w:t>
            </w:r>
            <w:r>
              <w:rPr>
                <w:rStyle w:val="FontStyle19"/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rStyle w:val="FontStyle19"/>
                <w:sz w:val="28"/>
                <w:szCs w:val="28"/>
                <w:lang w:eastAsia="en-US"/>
              </w:rPr>
              <w:t xml:space="preserve">Утвердить порядок формирования, ведения, ежегодного дополнения и опубликования перечня имущества муниципального образования Мирошкинский сельсовет Первомайского  района  Оренбургской области, свободного от прав третьих лиц, предназначенного для предоставления во владение и (или) пользование </w:t>
            </w:r>
            <w:r>
              <w:rPr>
                <w:rStyle w:val="FontStyle19"/>
                <w:sz w:val="28"/>
                <w:szCs w:val="28"/>
                <w:lang w:eastAsia="en-US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решению.</w:t>
            </w:r>
            <w:proofErr w:type="gramEnd"/>
          </w:p>
          <w:p w:rsidR="002B3901" w:rsidRDefault="002B3901" w:rsidP="00B51BCA">
            <w:pPr>
              <w:pStyle w:val="a6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left="0" w:firstLine="601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Утвердить форму </w:t>
            </w:r>
            <w:hyperlink r:id="rId6" w:history="1">
              <w:r>
                <w:rPr>
                  <w:rStyle w:val="a3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перечня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9"/>
                <w:sz w:val="28"/>
                <w:szCs w:val="28"/>
                <w:lang w:eastAsia="en-US"/>
              </w:rPr>
              <w:t>имущества муниципального образования Мирошкинский сельсовет Первомайского района Оренбургской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 к настоящему решению.</w:t>
            </w:r>
          </w:p>
          <w:p w:rsidR="002B3901" w:rsidRDefault="002B3901" w:rsidP="00B51BCA">
            <w:pPr>
              <w:pStyle w:val="a6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left="0"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Признать утратившим силу решение Совета депутатов муниципального образования Мирошкинский сельсовет Первомайского  района Оренбургской области от 08.11.2016 года № 57  «Об утверждении порядка формирования и ведения перечня имущества муниципального образования Мирошкинский сельсовет Первомайского  района 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образующим инфраструктуру поддержки субъектов малого и среднего предпринимательства».</w:t>
            </w:r>
          </w:p>
          <w:p w:rsidR="002B3901" w:rsidRDefault="002B3901">
            <w:pPr>
              <w:pStyle w:val="a5"/>
              <w:tabs>
                <w:tab w:val="left" w:pos="601"/>
              </w:tabs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 настоящего решения возложить   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      </w:r>
          </w:p>
          <w:p w:rsidR="002B3901" w:rsidRDefault="002B3901">
            <w:pPr>
              <w:pStyle w:val="a5"/>
              <w:tabs>
                <w:tab w:val="left" w:pos="601"/>
              </w:tabs>
              <w:spacing w:line="276" w:lineRule="auto"/>
              <w:ind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Мирошкинский сельсовет </w:t>
            </w:r>
            <w:hyperlink r:id="rId7" w:history="1">
              <w:r>
                <w:rPr>
                  <w:rStyle w:val="a3"/>
                  <w:sz w:val="28"/>
                  <w:szCs w:val="28"/>
                  <w:lang w:val="en-US" w:eastAsia="en-US"/>
                </w:rPr>
                <w:t>http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  <w:lang w:eastAsia="en-US"/>
                </w:rPr>
                <w:t>мирошкинский.первомайский-район.рф</w:t>
              </w:r>
              <w:proofErr w:type="spellEnd"/>
              <w:r>
                <w:rPr>
                  <w:rStyle w:val="a3"/>
                  <w:sz w:val="28"/>
                  <w:szCs w:val="28"/>
                  <w:lang w:eastAsia="en-US"/>
                </w:rPr>
                <w:t>/</w:t>
              </w:r>
            </w:hyperlink>
          </w:p>
          <w:p w:rsidR="002B3901" w:rsidRDefault="002B3901">
            <w:pPr>
              <w:pStyle w:val="a5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</w:p>
          <w:p w:rsidR="002B3901" w:rsidRDefault="002B390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B3901" w:rsidTr="002B3901">
        <w:tc>
          <w:tcPr>
            <w:tcW w:w="8930" w:type="dxa"/>
            <w:gridSpan w:val="2"/>
            <w:hideMark/>
          </w:tcPr>
          <w:p w:rsidR="002B3901" w:rsidRDefault="002B390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Глава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Мирошкинский сельсовет                                                      О.Г.Луконина</w:t>
            </w:r>
          </w:p>
        </w:tc>
      </w:tr>
    </w:tbl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b/>
          <w:color w:val="000080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8" w:anchor="sub_0" w:history="1">
        <w:r>
          <w:rPr>
            <w:rStyle w:val="a3"/>
            <w:color w:val="auto"/>
            <w:sz w:val="28"/>
            <w:szCs w:val="28"/>
            <w:u w:val="none"/>
          </w:rPr>
          <w:t>решению</w:t>
        </w:r>
      </w:hyperlink>
      <w:r>
        <w:rPr>
          <w:sz w:val="28"/>
          <w:szCs w:val="28"/>
        </w:rPr>
        <w:t xml:space="preserve"> Совета депутатов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B3901" w:rsidRDefault="002B3901" w:rsidP="002B3901">
      <w:pPr>
        <w:pStyle w:val="a5"/>
        <w:jc w:val="right"/>
      </w:pPr>
      <w:r>
        <w:rPr>
          <w:sz w:val="28"/>
          <w:szCs w:val="28"/>
        </w:rPr>
        <w:t>от  27.11. 2018 № 138</w:t>
      </w:r>
    </w:p>
    <w:p w:rsidR="002B3901" w:rsidRDefault="002B3901" w:rsidP="002B3901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2B3901" w:rsidRDefault="002B3901" w:rsidP="002B3901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Порядок </w:t>
      </w:r>
    </w:p>
    <w:p w:rsidR="002B3901" w:rsidRDefault="002B3901" w:rsidP="002B3901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b/>
          <w:bCs/>
          <w:sz w:val="28"/>
          <w:szCs w:val="28"/>
        </w:rPr>
        <w:t>имущества муниципального образования Мирошкинский сельсовет Первомайский район Оренбургской области</w:t>
      </w:r>
      <w:r>
        <w:rPr>
          <w:rStyle w:val="FontStyle18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B3901" w:rsidRDefault="002B3901" w:rsidP="002B3901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</w:p>
    <w:p w:rsidR="002B3901" w:rsidRDefault="002B3901" w:rsidP="002B3901">
      <w:pPr>
        <w:pStyle w:val="Style15"/>
        <w:widowControl/>
        <w:ind w:left="360"/>
        <w:jc w:val="center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  <w:lang w:val="en-US"/>
        </w:rPr>
        <w:t>I</w:t>
      </w:r>
      <w:r>
        <w:rPr>
          <w:rStyle w:val="FontStyle19"/>
          <w:b/>
          <w:sz w:val="28"/>
          <w:szCs w:val="28"/>
        </w:rPr>
        <w:t>.Общие положения</w:t>
      </w:r>
    </w:p>
    <w:p w:rsidR="002B3901" w:rsidRDefault="002B3901" w:rsidP="002B3901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 </w:t>
      </w:r>
      <w:proofErr w:type="gramStart"/>
      <w:r>
        <w:rPr>
          <w:rStyle w:val="FontStyle19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имущества муниципального образования Мирошкинский сельсовет  Первомайского  района  Оренбургской области,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</w:t>
      </w:r>
      <w:proofErr w:type="gramEnd"/>
      <w:r>
        <w:rPr>
          <w:rStyle w:val="FontStyle19"/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2B3901" w:rsidRDefault="002B3901" w:rsidP="002B3901">
      <w:pPr>
        <w:pStyle w:val="a5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Администрация муниципального образования Мирошкинский сельсовет  Первомайского района Оренбургской области (далее – администрация) осуществляет формирование, ведение, ежегодное дополнение и обязательное опубликование перечня.</w:t>
      </w:r>
    </w:p>
    <w:p w:rsidR="002B3901" w:rsidRDefault="002B3901" w:rsidP="002B3901">
      <w:pPr>
        <w:pStyle w:val="a5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Порядок и условия предоставления в аренду </w:t>
      </w:r>
      <w:r>
        <w:rPr>
          <w:rStyle w:val="FontStyle19"/>
          <w:sz w:val="28"/>
          <w:szCs w:val="28"/>
        </w:rPr>
        <w:t>имущества муниципального образования Мирошкинский сельсовет Первомайского  района 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, включенного в перечень (далее – имущество), устанавливаются в соответствии с </w:t>
      </w:r>
      <w:hyperlink r:id="rId9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порядком</w:t>
        </w:r>
      </w:hyperlink>
      <w:r>
        <w:rPr>
          <w:rFonts w:eastAsia="Calibri"/>
          <w:sz w:val="28"/>
          <w:szCs w:val="28"/>
          <w:lang w:eastAsia="en-US"/>
        </w:rPr>
        <w:t xml:space="preserve">, утвержденным постановлением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Мирошкинского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 Первомайского района Оренбургской области.</w:t>
      </w:r>
    </w:p>
    <w:p w:rsidR="002B3901" w:rsidRDefault="002B3901" w:rsidP="002B3901">
      <w:pPr>
        <w:pStyle w:val="a5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</w:t>
      </w:r>
      <w:r>
        <w:rPr>
          <w:rFonts w:eastAsia="Calibri"/>
          <w:sz w:val="28"/>
          <w:szCs w:val="28"/>
          <w:lang w:eastAsia="en-US"/>
        </w:rPr>
        <w:lastRenderedPageBreak/>
        <w:t>договора заявления лица, приобретающего права владения и (или) пользования.</w:t>
      </w:r>
    </w:p>
    <w:p w:rsidR="002B3901" w:rsidRDefault="002B3901" w:rsidP="002B3901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:rsidR="002B3901" w:rsidRDefault="002B3901" w:rsidP="002B3901">
      <w:pPr>
        <w:pStyle w:val="Style13"/>
        <w:widowControl/>
        <w:spacing w:line="240" w:lineRule="auto"/>
        <w:ind w:firstLine="851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  <w:lang w:val="en-US"/>
        </w:rPr>
        <w:t>II</w:t>
      </w:r>
      <w:r>
        <w:rPr>
          <w:rStyle w:val="FontStyle19"/>
          <w:b/>
          <w:sz w:val="28"/>
          <w:szCs w:val="28"/>
        </w:rPr>
        <w:t xml:space="preserve">. Цели создания и основные принципы формирования, </w:t>
      </w:r>
    </w:p>
    <w:p w:rsidR="002B3901" w:rsidRDefault="002B3901" w:rsidP="002B3901">
      <w:pPr>
        <w:pStyle w:val="Style13"/>
        <w:widowControl/>
        <w:spacing w:line="240" w:lineRule="auto"/>
        <w:ind w:firstLine="851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ведения, ежегодного дополнения и опубликования перечня</w:t>
      </w:r>
    </w:p>
    <w:p w:rsidR="002B3901" w:rsidRDefault="002B3901" w:rsidP="002B3901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 </w:t>
      </w:r>
      <w:proofErr w:type="gramStart"/>
      <w:r>
        <w:rPr>
          <w:rStyle w:val="FontStyle19"/>
          <w:sz w:val="28"/>
          <w:szCs w:val="28"/>
        </w:rPr>
        <w:t>Перечень представляет собой реестр объектов имущества муниципального образования Мирошкинский сельсовет  Первомайского района 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</w:t>
      </w:r>
      <w:proofErr w:type="gramEnd"/>
      <w:r>
        <w:rPr>
          <w:rStyle w:val="FontStyle19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>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rPr>
          <w:rStyle w:val="FontStyle19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6.1. Предоставления имущества, находящегося в собственности муниципального образования Мирошкинский сельсовет  Первомайского  района  Оренбургской области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6.2. Расширения доступности субъектов малого и среднего предпринимательства к информации об имуществе, находящемся в собственности муниципального образования Мирошкинский сельсовет Первомайского района  Оренбургской области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2B3901" w:rsidRDefault="002B3901" w:rsidP="002B3901">
      <w:pPr>
        <w:pStyle w:val="a5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t>6.3. Повышения эффективности управления имуществом муниципального образования Мирошкинский сельсовет Первомайского  района  Оренбургской области.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7. </w:t>
      </w:r>
      <w:r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7.1.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7.2. Открытости и доступности сведений об имуществе в перечне;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7.3. Ежегодной актуализации перечня (до 1 ноября), осуществляемой на основе предложений, в том числе внесенных по итогам заседаний комиссии </w:t>
      </w:r>
      <w:r>
        <w:rPr>
          <w:sz w:val="28"/>
          <w:szCs w:val="28"/>
        </w:rPr>
        <w:t>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7.4. 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>
        <w:rPr>
          <w:rStyle w:val="FontStyle19"/>
          <w:sz w:val="28"/>
          <w:szCs w:val="28"/>
        </w:rPr>
        <w:t xml:space="preserve"> в случаях, указанных в подпунктах 6, 8 и 9 пункта 2 статьи 39.3</w:t>
      </w:r>
      <w:r>
        <w:rPr>
          <w:rStyle w:val="FontStyle19"/>
          <w:sz w:val="28"/>
          <w:szCs w:val="28"/>
          <w:vertAlign w:val="superscript"/>
        </w:rPr>
        <w:t xml:space="preserve"> </w:t>
      </w:r>
      <w:r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>
        <w:rPr>
          <w:rStyle w:val="FontStyle19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 «О защите конкуренции».</w:t>
      </w:r>
    </w:p>
    <w:p w:rsidR="002B3901" w:rsidRDefault="002B3901" w:rsidP="002B3901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:rsidR="002B3901" w:rsidRDefault="002B3901" w:rsidP="002B3901">
      <w:pPr>
        <w:pStyle w:val="Style13"/>
        <w:widowControl/>
        <w:spacing w:line="240" w:lineRule="auto"/>
        <w:ind w:firstLine="851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  <w:lang w:val="en-US"/>
        </w:rPr>
        <w:t>III</w:t>
      </w:r>
      <w:r>
        <w:rPr>
          <w:rStyle w:val="FontStyle19"/>
          <w:b/>
          <w:sz w:val="28"/>
          <w:szCs w:val="28"/>
        </w:rPr>
        <w:t>. Формирование, ведение и ежегодное дополнение перечня</w:t>
      </w:r>
    </w:p>
    <w:p w:rsidR="002B3901" w:rsidRDefault="002B3901" w:rsidP="002B3901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>
        <w:rPr>
          <w:rStyle w:val="FontStyle19"/>
          <w:sz w:val="28"/>
          <w:szCs w:val="28"/>
        </w:rPr>
        <w:br/>
        <w:t>постановлением администрации муниципального образования Мирошкинский сельсовет Первомайского района Оренбургской области.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11. Ведение перечня осуществляется администрацией в электронной форме.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 В перечень вносятся сведения об имуществе, соответствующем следующим критериям:</w:t>
      </w:r>
    </w:p>
    <w:p w:rsidR="002B3901" w:rsidRDefault="002B3901" w:rsidP="002B3901">
      <w:pPr>
        <w:pStyle w:val="a5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12.1. Зарегистрировано на праве муниципальной собственности муниципального образования Мирошкинский сельсовет Первомайского  района Оренбургской области;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12.2.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12.3. Не ограничено в обороте, за исключением случаев, установленных законом или иными нормативными правовыми актами;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12.4. Не является объектом религиозного назначения;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12.5. Не является объектом незавершенного строительства;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12.6.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>
        <w:rPr>
          <w:rStyle w:val="FontStyle19"/>
          <w:spacing w:val="20"/>
          <w:sz w:val="28"/>
          <w:szCs w:val="28"/>
        </w:rPr>
        <w:t>иным</w:t>
      </w:r>
      <w:r>
        <w:rPr>
          <w:rStyle w:val="FontStyle19"/>
          <w:sz w:val="28"/>
          <w:szCs w:val="28"/>
        </w:rPr>
        <w:t xml:space="preserve"> лицам;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12.7. Не признано аварийным и подлежащим сносу;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12.8. Не относится к жилому фонду.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 Виды имущества, включаемые в перечень: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13.4. </w:t>
      </w:r>
      <w:proofErr w:type="gramStart"/>
      <w:r>
        <w:rPr>
          <w:sz w:val="28"/>
          <w:szCs w:val="28"/>
        </w:rPr>
        <w:t>Земельные участки, в том числе из состава земель сельскохозяйственного назначения, находящиеся в собственности муниципального образования Мирошкинский сельсовет Первомайского 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sz w:val="28"/>
          <w:szCs w:val="28"/>
        </w:rPr>
        <w:t xml:space="preserve">. </w:t>
      </w:r>
      <w:proofErr w:type="gramEnd"/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указанным в пунктах 12.1.-12.8. настоящего порядка, и в отношении которого имеется предложение балансодержателя;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13.6. Инвестиционные площадки.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14. </w:t>
      </w:r>
      <w:proofErr w:type="gramStart"/>
      <w:r>
        <w:rPr>
          <w:rStyle w:val="FontStyle19"/>
          <w:sz w:val="28"/>
          <w:szCs w:val="28"/>
        </w:rPr>
        <w:t>Внесение сведений об имуществе в перечень, в том числе ежегодное дополнение, а также исключение сведений об имуществе из перечня осуществляются администрацией на основе предложений учреждений, предприятий  муниципального образования Мирошкинский сельсовет Первомайского района Оренбургской области</w:t>
      </w:r>
      <w:r>
        <w:rPr>
          <w:rStyle w:val="FontStyle20"/>
          <w:sz w:val="28"/>
          <w:szCs w:val="28"/>
        </w:rPr>
        <w:t>,</w:t>
      </w:r>
      <w:r>
        <w:rPr>
          <w:rStyle w:val="FontStyle20"/>
          <w:i w:val="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 Рассмотрение администрацией предложений, поступивших от лиц, указанных в пункте 14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15.1.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15.2.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15.3. Об отказе в учете предложений.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16. Подготовка соответствующих постановлений, перечисленных в пунктах 15.1.-15.3. порядка, осуществляется администрацией в течение 30 дней со дня принятия соответствующего решения.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 Решение об отказе в учете предложения о включении имущества в перечень принимается в случаях: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17.1. Не соответствия имущества критериям, указанным в пунктах 12.1.-12.8. настоящего порядка;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17.2. Отсутствия согласия на включение имущества в перечень со стороны одного или нескольких перечисленных лиц: балансодержателя, администрации;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17.3. 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18. В случае принятия решения об отказе в учете поступившего</w:t>
      </w:r>
      <w:r>
        <w:rPr>
          <w:rStyle w:val="FontStyle19"/>
          <w:sz w:val="28"/>
          <w:szCs w:val="28"/>
        </w:rPr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19. Сведения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могут быть исключены из перечня, если: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течение 2 лет </w:t>
      </w:r>
      <w:proofErr w:type="gramStart"/>
      <w:r>
        <w:rPr>
          <w:rStyle w:val="FontStyle19"/>
          <w:sz w:val="28"/>
          <w:szCs w:val="28"/>
        </w:rPr>
        <w:t>со дня включения сведений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в перечень в отношении такого имущества от субъектов</w:t>
      </w:r>
      <w:proofErr w:type="gramEnd"/>
      <w:r>
        <w:rPr>
          <w:rStyle w:val="FontStyle19"/>
          <w:sz w:val="28"/>
          <w:szCs w:val="28"/>
        </w:rPr>
        <w:t xml:space="preserve"> малого и среднего предпринимательства не поступило: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pacing w:val="20"/>
          <w:sz w:val="28"/>
          <w:szCs w:val="28"/>
        </w:rPr>
        <w:t>-ни</w:t>
      </w:r>
      <w:r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имеется согласие со стороны субъекта малого и среднего предпринимательства, арендующего имущество;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право собственности муниципального образования Мирошкинский сельсовет Первомайского  района  Оренбургской области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на имущество прекращено.</w:t>
      </w:r>
    </w:p>
    <w:p w:rsidR="002B3901" w:rsidRDefault="002B3901" w:rsidP="002B3901">
      <w:pPr>
        <w:pStyle w:val="a5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случае</w:t>
      </w:r>
      <w:proofErr w:type="gramStart"/>
      <w:r>
        <w:rPr>
          <w:rStyle w:val="FontStyle19"/>
          <w:sz w:val="28"/>
          <w:szCs w:val="28"/>
        </w:rPr>
        <w:t>,</w:t>
      </w:r>
      <w:proofErr w:type="gramEnd"/>
      <w:r>
        <w:rPr>
          <w:rStyle w:val="FontStyle19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B3901" w:rsidRDefault="002B3901" w:rsidP="002B3901">
      <w:pPr>
        <w:pStyle w:val="Style13"/>
        <w:widowControl/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  <w:lang w:val="en-US"/>
        </w:rPr>
        <w:t>IV</w:t>
      </w:r>
      <w:r>
        <w:rPr>
          <w:rStyle w:val="FontStyle19"/>
          <w:b/>
          <w:sz w:val="28"/>
          <w:szCs w:val="28"/>
        </w:rPr>
        <w:t>. Опубликование перечня</w:t>
      </w:r>
    </w:p>
    <w:p w:rsidR="002B3901" w:rsidRDefault="002B3901" w:rsidP="002B3901">
      <w:pPr>
        <w:pStyle w:val="a5"/>
        <w:ind w:firstLine="567"/>
        <w:jc w:val="both"/>
      </w:pPr>
      <w:r>
        <w:rPr>
          <w:rStyle w:val="FontStyle19"/>
          <w:sz w:val="28"/>
          <w:szCs w:val="28"/>
        </w:rPr>
        <w:t>20. Перечень и внесенные в него изменения подлежат обнародованию в</w:t>
      </w:r>
      <w:r>
        <w:rPr>
          <w:rStyle w:val="FontStyle19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установленном порядке в соответствии с действующим </w:t>
      </w:r>
      <w:proofErr w:type="gramStart"/>
      <w:r>
        <w:rPr>
          <w:sz w:val="28"/>
          <w:szCs w:val="28"/>
        </w:rPr>
        <w:t>законодательством</w:t>
      </w:r>
      <w:proofErr w:type="gramEnd"/>
      <w:r>
        <w:rPr>
          <w:sz w:val="28"/>
          <w:szCs w:val="28"/>
        </w:rPr>
        <w:t xml:space="preserve"> и подлежит размещению на официальном сайте муниципального образования Мирошкинский сельсовет Первомайского района Оренбургской области в сети «Интернет» </w:t>
      </w: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01" w:rsidRDefault="002B3901" w:rsidP="002B3901">
      <w:pPr>
        <w:pStyle w:val="a5"/>
      </w:pPr>
    </w:p>
    <w:p w:rsidR="002B3901" w:rsidRDefault="002B3901" w:rsidP="002B3901">
      <w:pPr>
        <w:pStyle w:val="a5"/>
      </w:pP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10" w:anchor="sub_0" w:history="1">
        <w:r>
          <w:rPr>
            <w:rStyle w:val="a3"/>
            <w:color w:val="auto"/>
            <w:sz w:val="28"/>
            <w:szCs w:val="28"/>
            <w:u w:val="none"/>
          </w:rPr>
          <w:t>решению</w:t>
        </w:r>
      </w:hyperlink>
      <w:r>
        <w:rPr>
          <w:sz w:val="28"/>
          <w:szCs w:val="28"/>
        </w:rPr>
        <w:t xml:space="preserve"> Совета депутатов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br/>
        <w:t xml:space="preserve">Мирошкинский  сельсовет 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Первомайский район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B3901" w:rsidRDefault="002B3901" w:rsidP="002B39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 27.11. 2018 № 138</w:t>
      </w:r>
    </w:p>
    <w:p w:rsidR="002B3901" w:rsidRDefault="002B3901" w:rsidP="002B390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2B3901" w:rsidRDefault="002B3901" w:rsidP="002B3901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</w:t>
      </w:r>
    </w:p>
    <w:p w:rsidR="002B3901" w:rsidRDefault="002B3901" w:rsidP="002B3901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имущества муниципального образования Мирошкинский сельсовет Первомайского  района  Оренбургской области</w:t>
      </w:r>
      <w:r>
        <w:rPr>
          <w:rFonts w:eastAsia="Calibri"/>
          <w:b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B3901" w:rsidRDefault="002B3901" w:rsidP="002B3901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714"/>
        <w:gridCol w:w="2408"/>
        <w:gridCol w:w="1813"/>
        <w:gridCol w:w="2119"/>
      </w:tblGrid>
      <w:tr w:rsidR="002B3901" w:rsidTr="002B39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01" w:rsidRDefault="002B390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01" w:rsidRDefault="002B390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01" w:rsidRDefault="002B390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01" w:rsidRDefault="002B390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Арендуемая площадь,</w:t>
            </w:r>
          </w:p>
          <w:p w:rsidR="002B3901" w:rsidRDefault="002B390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кв.м.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01" w:rsidRDefault="002B390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2B3901" w:rsidTr="002B390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1" w:rsidRDefault="002B390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901" w:rsidRDefault="002B390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B3901" w:rsidRDefault="002B3901" w:rsidP="002B3901">
      <w:pPr>
        <w:rPr>
          <w:sz w:val="28"/>
          <w:szCs w:val="28"/>
        </w:rPr>
      </w:pPr>
    </w:p>
    <w:p w:rsidR="002B3901" w:rsidRDefault="002B3901" w:rsidP="002B3901">
      <w:pPr>
        <w:jc w:val="center"/>
        <w:rPr>
          <w:b/>
          <w:sz w:val="28"/>
          <w:szCs w:val="28"/>
        </w:rPr>
      </w:pPr>
    </w:p>
    <w:p w:rsidR="002B3901" w:rsidRDefault="002B3901" w:rsidP="002B3901">
      <w:pPr>
        <w:jc w:val="center"/>
        <w:rPr>
          <w:b/>
          <w:sz w:val="28"/>
          <w:szCs w:val="28"/>
        </w:rPr>
      </w:pPr>
    </w:p>
    <w:p w:rsidR="002B3901" w:rsidRDefault="002B3901" w:rsidP="002B3901">
      <w:pPr>
        <w:jc w:val="center"/>
        <w:rPr>
          <w:b/>
          <w:sz w:val="28"/>
          <w:szCs w:val="28"/>
        </w:rPr>
      </w:pPr>
    </w:p>
    <w:p w:rsidR="002B3901" w:rsidRDefault="002B3901" w:rsidP="002B3901"/>
    <w:p w:rsidR="002B3901" w:rsidRDefault="002B3901" w:rsidP="002B3901"/>
    <w:p w:rsidR="002B3901" w:rsidRDefault="002B3901" w:rsidP="002B3901"/>
    <w:p w:rsidR="002B3901" w:rsidRDefault="002B3901" w:rsidP="002B3901"/>
    <w:p w:rsidR="002B3901" w:rsidRDefault="002B3901" w:rsidP="002B3901"/>
    <w:p w:rsidR="002B3901" w:rsidRDefault="002B3901" w:rsidP="002B3901"/>
    <w:p w:rsidR="002B3901" w:rsidRDefault="002B3901" w:rsidP="002B3901"/>
    <w:sectPr w:rsidR="002B3901" w:rsidSect="00BA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01"/>
    <w:rsid w:val="000C0822"/>
    <w:rsid w:val="002B3901"/>
    <w:rsid w:val="004E0B51"/>
    <w:rsid w:val="005F42FE"/>
    <w:rsid w:val="00BA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90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B3901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2B39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2B39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B3901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2B39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B3901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B390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2B3901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2B390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2B3901"/>
    <w:rPr>
      <w:rFonts w:ascii="Times New Roman" w:hAnsi="Times New Roman" w:cs="Times New Roman" w:hint="default"/>
      <w:i/>
      <w:iCs/>
      <w:sz w:val="26"/>
      <w:szCs w:val="26"/>
    </w:rPr>
  </w:style>
  <w:style w:type="table" w:styleId="a7">
    <w:name w:val="Table Grid"/>
    <w:basedOn w:val="a1"/>
    <w:rsid w:val="002B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90;&#1086;&#1085;&#1080;&#1076;&#1072;\Desktop\&#1042;&#1089;&#1077;%20&#1087;&#1072;&#1087;&#1082;&#1080;%20&#1089;%20&#1088;&#1072;&#1073;&#1086;&#1095;&#1077;&#1075;&#1086;%20&#1089;&#1090;&#1086;&#1083;&#1072;\&#1044;&#1077;&#1087;&#1091;&#1090;&#1072;&#1090;&#1099;\&#1055;&#1088;&#1086;&#1090;&#1086;&#1082;&#1086;&#1083;&#1099;%20&#1079;&#1072;%202018%20&#1075;&#1086;&#1076;\&#1055;&#1088;&#1086;&#1090;&#1086;&#1082;&#1086;&#1083;%20&#8470;%2034%20%20&#1086;&#1090;%2023.11.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8;&#1086;&#1096;&#1082;&#1080;&#1085;&#1089;&#1082;&#1080;&#1081;.&#1087;&#1077;&#1088;&#1074;&#1086;&#1084;&#1072;&#1081;&#1089;&#1082;&#1080;&#1081;-&#1088;&#1072;&#1081;&#1086;&#1085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B40E9D6CD903B06E6F358E22CDA6AE21254FA56A922BBE43352C92AE69VDF" TargetMode="External"/><Relationship Id="rId10" Type="http://schemas.openxmlformats.org/officeDocument/2006/relationships/hyperlink" Target="file:///C:\Users\&#1040;&#1085;&#1090;&#1086;&#1085;&#1080;&#1076;&#1072;\Desktop\&#1042;&#1089;&#1077;%20&#1087;&#1072;&#1087;&#1082;&#1080;%20&#1089;%20&#1088;&#1072;&#1073;&#1086;&#1095;&#1077;&#1075;&#1086;%20&#1089;&#1090;&#1086;&#1083;&#1072;\&#1044;&#1077;&#1087;&#1091;&#1090;&#1072;&#1090;&#1099;\&#1055;&#1088;&#1086;&#1090;&#1086;&#1082;&#1086;&#1083;&#1099;%20&#1079;&#1072;%202018%20&#1075;&#1086;&#1076;\&#1055;&#1088;&#1086;&#1090;&#1086;&#1082;&#1086;&#1083;%20&#8470;%2034%20%20&#1086;&#1090;%2023.11.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1848A4AF69E82BBE2CAF6C7D187359F989BB7E394E79C071F55A324B56B2EBC8E1Bf7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2800</Words>
  <Characters>15961</Characters>
  <Application>Microsoft Office Word</Application>
  <DocSecurity>0</DocSecurity>
  <Lines>133</Lines>
  <Paragraphs>37</Paragraphs>
  <ScaleCrop>false</ScaleCrop>
  <Company/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2018-11-28T09:59:00Z</dcterms:created>
  <dcterms:modified xsi:type="dcterms:W3CDTF">2018-11-28T10:16:00Z</dcterms:modified>
</cp:coreProperties>
</file>