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МИРОШКИНСКИЙ СЕЛЬСОВЕТ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  ПЕРВОМАЙСКОГО РАЙОНА 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F3A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CF3A29">
        <w:rPr>
          <w:rFonts w:ascii="Times New Roman" w:hAnsi="Times New Roman" w:cs="Times New Roman"/>
          <w:b/>
          <w:sz w:val="28"/>
          <w:szCs w:val="28"/>
        </w:rPr>
        <w:tab/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202C">
        <w:rPr>
          <w:rFonts w:ascii="Times New Roman" w:hAnsi="Times New Roman" w:cs="Times New Roman"/>
          <w:sz w:val="28"/>
          <w:szCs w:val="28"/>
        </w:rPr>
        <w:t>21</w:t>
      </w:r>
      <w:r w:rsidRPr="00CF3A29">
        <w:rPr>
          <w:rFonts w:ascii="Times New Roman" w:hAnsi="Times New Roman" w:cs="Times New Roman"/>
          <w:sz w:val="28"/>
          <w:szCs w:val="28"/>
        </w:rPr>
        <w:t xml:space="preserve">.11.2023 № </w:t>
      </w:r>
      <w:r w:rsidRPr="00BF202C">
        <w:rPr>
          <w:rFonts w:ascii="Times New Roman" w:hAnsi="Times New Roman" w:cs="Times New Roman"/>
          <w:sz w:val="28"/>
          <w:szCs w:val="28"/>
        </w:rPr>
        <w:t>63</w:t>
      </w:r>
      <w:r w:rsidRPr="00CF3A29">
        <w:rPr>
          <w:rFonts w:ascii="Times New Roman" w:hAnsi="Times New Roman" w:cs="Times New Roman"/>
          <w:sz w:val="28"/>
          <w:szCs w:val="28"/>
        </w:rPr>
        <w:t>-п</w:t>
      </w:r>
    </w:p>
    <w:p w:rsidR="00FC3485" w:rsidRPr="00CF3A29" w:rsidRDefault="00FC3485" w:rsidP="00FC348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причинения  вреда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(ущерба)  охраняемым законом </w:t>
      </w: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ценностям  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при  осуществлении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3A29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 сфере  благоустройств  на территории </w:t>
      </w: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сельского поселения Мирошкинский сельсовет </w:t>
      </w:r>
    </w:p>
    <w:p w:rsidR="00FC3485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Первомайского района Оренбургской области </w:t>
      </w:r>
    </w:p>
    <w:p w:rsidR="00FC3485" w:rsidRPr="00CF3A29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на 2024 год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 Мирошкинский сельсовет  Первомайского  района Оренбургской области 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сельсовет Первомайского района Оренбургской области на 2024 год, согласно приложению.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3A2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общественно-политической газете Первомайского района Оренбургской 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proofErr w:type="spellStart"/>
      <w:r w:rsidRPr="00CF3A29">
        <w:rPr>
          <w:rFonts w:ascii="Times New Roman" w:hAnsi="Times New Roman" w:cs="Times New Roman"/>
          <w:color w:val="000000"/>
          <w:sz w:val="28"/>
          <w:szCs w:val="28"/>
        </w:rPr>
        <w:t>Причаганье</w:t>
      </w:r>
      <w:proofErr w:type="spellEnd"/>
      <w:r w:rsidRPr="00CF3A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3A29">
        <w:rPr>
          <w:rFonts w:ascii="Times New Roman" w:hAnsi="Times New Roman" w:cs="Times New Roman"/>
          <w:sz w:val="28"/>
          <w:szCs w:val="28"/>
        </w:rPr>
        <w:t>,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 xml:space="preserve"> но  не ранее 01 января 2024 года, </w:t>
      </w:r>
      <w:r w:rsidRPr="00CF3A29">
        <w:rPr>
          <w:rFonts w:ascii="Times New Roman" w:hAnsi="Times New Roman" w:cs="Times New Roman"/>
          <w:sz w:val="28"/>
          <w:szCs w:val="28"/>
        </w:rPr>
        <w:t xml:space="preserve"> и подлежит  размещению   на официальном сайте  муниципального образования Мирошкинский сельсовет Первомайского района </w:t>
      </w:r>
      <w:hyperlink r:id="rId5" w:history="1">
        <w:r w:rsidRPr="00CF3A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F3A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F3A29">
          <w:rPr>
            <w:rStyle w:val="a5"/>
            <w:rFonts w:ascii="Times New Roman" w:hAnsi="Times New Roman" w:cs="Times New Roman"/>
            <w:sz w:val="28"/>
            <w:szCs w:val="28"/>
          </w:rPr>
          <w:t>мирошкинский.первомайский</w:t>
        </w:r>
      </w:hyperlink>
      <w:r w:rsidRPr="00CF3A29">
        <w:rPr>
          <w:rFonts w:ascii="Times New Roman" w:hAnsi="Times New Roman" w:cs="Times New Roman"/>
          <w:sz w:val="28"/>
          <w:szCs w:val="28"/>
        </w:rPr>
        <w:t>-</w:t>
      </w:r>
      <w:r w:rsidRPr="00CF3A29">
        <w:rPr>
          <w:rFonts w:ascii="Times New Roman" w:hAnsi="Times New Roman" w:cs="Times New Roman"/>
          <w:color w:val="0070C0"/>
          <w:sz w:val="28"/>
          <w:szCs w:val="28"/>
        </w:rPr>
        <w:t>район.рф</w:t>
      </w:r>
      <w:proofErr w:type="spellEnd"/>
      <w:r w:rsidRPr="00CF3A29">
        <w:rPr>
          <w:rFonts w:ascii="Times New Roman" w:hAnsi="Times New Roman" w:cs="Times New Roman"/>
          <w:color w:val="0070C0"/>
          <w:sz w:val="28"/>
          <w:szCs w:val="28"/>
        </w:rPr>
        <w:t>.//</w:t>
      </w:r>
      <w:r w:rsidRPr="00CF3A29">
        <w:rPr>
          <w:rFonts w:ascii="Times New Roman" w:hAnsi="Times New Roman" w:cs="Times New Roman"/>
          <w:sz w:val="28"/>
          <w:szCs w:val="28"/>
        </w:rPr>
        <w:t xml:space="preserve"> </w:t>
      </w:r>
      <w:r w:rsidRPr="00CF3A29">
        <w:rPr>
          <w:rFonts w:ascii="Times New Roman" w:hAnsi="Times New Roman" w:cs="Times New Roman"/>
          <w:sz w:val="28"/>
          <w:szCs w:val="28"/>
        </w:rPr>
        <w:br/>
        <w:t xml:space="preserve">       3</w:t>
      </w:r>
      <w:r w:rsidRPr="00CF3A29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CF3A29">
        <w:rPr>
          <w:rFonts w:ascii="Times New Roman" w:hAnsi="Times New Roman" w:cs="Times New Roman"/>
          <w:sz w:val="28"/>
          <w:szCs w:val="28"/>
        </w:rPr>
        <w:br/>
        <w:t xml:space="preserve">Мирошкинский сельсовет  </w:t>
      </w:r>
      <w:r w:rsidRPr="00CF3A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proofErr w:type="spellStart"/>
      <w:r w:rsidRPr="00CF3A29">
        <w:rPr>
          <w:rFonts w:ascii="Times New Roman" w:hAnsi="Times New Roman" w:cs="Times New Roman"/>
          <w:sz w:val="28"/>
          <w:szCs w:val="28"/>
        </w:rPr>
        <w:t>А.Ф.Кузнецов</w:t>
      </w:r>
      <w:proofErr w:type="spellEnd"/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  <w:r w:rsidRPr="00CF3A29">
        <w:rPr>
          <w:rFonts w:ascii="Times New Roman" w:hAnsi="Times New Roman" w:cs="Times New Roman"/>
          <w:sz w:val="28"/>
          <w:szCs w:val="28"/>
        </w:rPr>
        <w:br/>
        <w:t>муниципального  образования</w:t>
      </w:r>
      <w:r w:rsidRPr="00CF3A29">
        <w:rPr>
          <w:rFonts w:ascii="Times New Roman" w:hAnsi="Times New Roman" w:cs="Times New Roman"/>
          <w:sz w:val="28"/>
          <w:szCs w:val="28"/>
        </w:rPr>
        <w:br/>
        <w:t>Мирошкинский  сельсовет</w:t>
      </w: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             </w:t>
      </w: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Pr="00BF202C">
        <w:rPr>
          <w:rFonts w:ascii="Times New Roman" w:hAnsi="Times New Roman" w:cs="Times New Roman"/>
          <w:sz w:val="28"/>
          <w:szCs w:val="28"/>
        </w:rPr>
        <w:t>22</w:t>
      </w:r>
      <w:r w:rsidRPr="00CF3A29">
        <w:rPr>
          <w:rFonts w:ascii="Times New Roman" w:hAnsi="Times New Roman" w:cs="Times New Roman"/>
          <w:sz w:val="28"/>
          <w:szCs w:val="28"/>
        </w:rPr>
        <w:t>.11.2023 №</w:t>
      </w:r>
      <w:r w:rsidRPr="00BF202C">
        <w:rPr>
          <w:rFonts w:ascii="Times New Roman" w:hAnsi="Times New Roman" w:cs="Times New Roman"/>
          <w:sz w:val="28"/>
          <w:szCs w:val="28"/>
        </w:rPr>
        <w:t>63</w:t>
      </w:r>
      <w:r w:rsidRPr="00CF3A29">
        <w:rPr>
          <w:rFonts w:ascii="Times New Roman" w:hAnsi="Times New Roman" w:cs="Times New Roman"/>
          <w:sz w:val="28"/>
          <w:szCs w:val="28"/>
        </w:rPr>
        <w:t>-п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сельсовет Первомайского района Оренбургской области на 2024 год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Мирошкинский  сельсовет Первомайского  района Оренбургской области на 2024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Мирошкинский  сельсовет  Первомайского 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сельского поселения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Мирошкинский  сельсовет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Первомайского 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2.2 В связи с тем, что ранее данный вид контроля администрацией муниципального образования Мирошкинский сельсовет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Первомайского  района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Оренбургской области не осуществлялся, провести анализ текущего </w:t>
      </w:r>
      <w:r w:rsidRPr="00CF3A29">
        <w:rPr>
          <w:rFonts w:ascii="Times New Roman" w:hAnsi="Times New Roman" w:cs="Times New Roman"/>
          <w:sz w:val="28"/>
          <w:szCs w:val="28"/>
        </w:rPr>
        <w:lastRenderedPageBreak/>
        <w:t>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9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   предупреждение нарушений правил благоустройства;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F75460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FC3485" w:rsidRPr="00F75460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контроле в сфере благоустройства на территории муниципального образования Мирошкинский сельсовет </w:t>
      </w:r>
      <w:proofErr w:type="gramStart"/>
      <w:r w:rsidRPr="00CF3A29">
        <w:rPr>
          <w:rFonts w:ascii="Times New Roman" w:hAnsi="Times New Roman" w:cs="Times New Roman"/>
          <w:sz w:val="28"/>
          <w:szCs w:val="28"/>
        </w:rPr>
        <w:t>Первомайского  района</w:t>
      </w:r>
      <w:proofErr w:type="gramEnd"/>
      <w:r w:rsidRPr="00CF3A29">
        <w:rPr>
          <w:rFonts w:ascii="Times New Roman" w:hAnsi="Times New Roman" w:cs="Times New Roman"/>
          <w:sz w:val="28"/>
          <w:szCs w:val="28"/>
        </w:rPr>
        <w:t xml:space="preserve"> Оренбургской области, проводятся следующие профилактические мероприятия: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FC3485" w:rsidRPr="00CF3A29" w:rsidRDefault="00FC3485" w:rsidP="00FC3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F75460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FC3485" w:rsidRPr="00CF3A29" w:rsidRDefault="00FC3485" w:rsidP="00FC34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3A29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FC3485" w:rsidRPr="00CF3A29" w:rsidRDefault="00FC3485" w:rsidP="00FC34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3485" w:rsidRPr="00F75460" w:rsidRDefault="00FC3485" w:rsidP="00FC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60">
        <w:rPr>
          <w:rFonts w:ascii="Times New Roman" w:hAnsi="Times New Roman" w:cs="Times New Roman"/>
          <w:b/>
          <w:sz w:val="28"/>
          <w:szCs w:val="28"/>
        </w:rPr>
        <w:t>План-график проведения профилактических мероприятий</w:t>
      </w:r>
    </w:p>
    <w:p w:rsidR="00FC3485" w:rsidRPr="00CF3A29" w:rsidRDefault="00FC3485" w:rsidP="00FC3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248"/>
        <w:gridCol w:w="2196"/>
        <w:gridCol w:w="2070"/>
        <w:gridCol w:w="2266"/>
      </w:tblGrid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муниципального образования Мирошкинский  сельсовет Первомайского  района Оренбургской области в сети «Интернет» Программы профилактики нарушений на 2024 год при осуществлении муниципального контроля.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20 декабря 2023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повышение их правосознания</w:t>
            </w:r>
          </w:p>
        </w:tc>
      </w:tr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муниципального образования Мирошкинский сельсовет Первомайского района Оренбургской области в сети «Интернет» информации, перечень которой предусмотрен </w:t>
            </w: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</w:t>
            </w:r>
          </w:p>
        </w:tc>
      </w:tr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Постоянно, согласно установленного графика (режима)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Разъяснение на поставленные вопросы</w:t>
            </w:r>
          </w:p>
        </w:tc>
      </w:tr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При поступлении соответствующих обращений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Разъяснение на поставленные вопросы</w:t>
            </w:r>
          </w:p>
        </w:tc>
      </w:tr>
      <w:tr w:rsidR="00FC3485" w:rsidRPr="00CF3A29" w:rsidTr="00F45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85" w:rsidRPr="00CF3A29" w:rsidRDefault="00FC3485" w:rsidP="00F456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9">
              <w:rPr>
                <w:rFonts w:ascii="Times New Roman" w:hAnsi="Times New Roman" w:cs="Times New Roman"/>
                <w:sz w:val="28"/>
                <w:szCs w:val="28"/>
              </w:rPr>
              <w:t>Принятие контролируемыми лицами мер по недопущению нарушений правил благоустройства</w:t>
            </w:r>
          </w:p>
        </w:tc>
      </w:tr>
    </w:tbl>
    <w:p w:rsidR="00FC3485" w:rsidRDefault="00FC3485" w:rsidP="00FC3485">
      <w:pPr>
        <w:ind w:firstLine="720"/>
        <w:rPr>
          <w:rFonts w:eastAsia="Times New Roman"/>
          <w:sz w:val="28"/>
          <w:szCs w:val="28"/>
          <w:lang w:eastAsia="ru-RU"/>
        </w:rPr>
      </w:pPr>
    </w:p>
    <w:p w:rsidR="00FC3485" w:rsidRDefault="00FC3485" w:rsidP="00FC3485">
      <w:pPr>
        <w:rPr>
          <w:sz w:val="20"/>
          <w:szCs w:val="20"/>
        </w:rPr>
      </w:pPr>
    </w:p>
    <w:p w:rsidR="00FC3485" w:rsidRDefault="00FC3485" w:rsidP="00FC3485">
      <w:bookmarkStart w:id="0" w:name="_GoBack"/>
      <w:bookmarkEnd w:id="0"/>
    </w:p>
    <w:sectPr w:rsidR="00FC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8"/>
    <w:rsid w:val="00534F60"/>
    <w:rsid w:val="00644C38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8CCF-CFF7-41FE-BA06-3D104B1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C34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C3485"/>
  </w:style>
  <w:style w:type="character" w:styleId="a5">
    <w:name w:val="Hyperlink"/>
    <w:basedOn w:val="a0"/>
    <w:uiPriority w:val="99"/>
    <w:unhideWhenUsed/>
    <w:rsid w:val="00FC3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8;&#1086;&#1096;&#1082;&#1080;&#1085;&#1089;&#1082;&#1080;&#1081;.&#1087;&#1077;&#1088;&#1074;&#1086;&#1084;&#1072;&#1081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1376</Words>
  <Characters>7846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2023-12-11T04:24:00Z</dcterms:created>
  <dcterms:modified xsi:type="dcterms:W3CDTF">2023-12-11T04:26:00Z</dcterms:modified>
</cp:coreProperties>
</file>