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260E" w14:textId="77777777" w:rsidR="00C9164F" w:rsidRDefault="00C9164F" w:rsidP="00C916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C9164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Профилактика ДДТТ </w:t>
      </w:r>
    </w:p>
    <w:p w14:paraId="2593A2BB" w14:textId="0F217DF7" w:rsidR="00C9164F" w:rsidRPr="00C9164F" w:rsidRDefault="00C9164F" w:rsidP="00C916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C9164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(</w:t>
      </w:r>
      <w:r w:rsidRPr="00C916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  <w:t xml:space="preserve">детский </w:t>
      </w:r>
      <w:proofErr w:type="spellStart"/>
      <w:r w:rsidRPr="00C916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  <w:t>дорожно</w:t>
      </w:r>
      <w:proofErr w:type="spellEnd"/>
      <w:r w:rsidRPr="00C9164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  <w14:ligatures w14:val="none"/>
        </w:rPr>
        <w:t xml:space="preserve"> - транспортный травматизм</w:t>
      </w:r>
      <w:r w:rsidRPr="00C9164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)</w:t>
      </w:r>
    </w:p>
    <w:p w14:paraId="55D532BB" w14:textId="77777777" w:rsidR="00C9164F" w:rsidRPr="00C9164F" w:rsidRDefault="00C9164F" w:rsidP="00C9164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F5C2100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sz w:val="28"/>
          <w:szCs w:val="28"/>
          <w:lang w:eastAsia="ru-RU"/>
        </w:rPr>
        <w:t> </w:t>
      </w:r>
      <w:r w:rsidRPr="00C9164F">
        <w:rPr>
          <w:rFonts w:ascii="Times New Roman" w:hAnsi="Times New Roman" w:cs="Times New Roman"/>
          <w:sz w:val="28"/>
          <w:szCs w:val="28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14:paraId="4C6AC083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14:paraId="36682E51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</w:t>
      </w:r>
    </w:p>
    <w:p w14:paraId="55C5B344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14:paraId="1C7B0961" w14:textId="77777777" w:rsidR="00C9164F" w:rsidRPr="00C9164F" w:rsidRDefault="00C9164F" w:rsidP="00C9164F">
      <w:pPr>
        <w:shd w:val="clear" w:color="auto" w:fill="FFFFFF"/>
        <w:spacing w:before="150" w:after="150" w:line="408" w:lineRule="atLeast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164F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7238144" w14:textId="7DECF779" w:rsidR="00C9164F" w:rsidRDefault="00C9164F" w:rsidP="00C91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представлений о безопасном поведении на улице, доступное детям младшего школьного возраста. Общие представления:</w:t>
      </w:r>
    </w:p>
    <w:p w14:paraId="06DEC9FB" w14:textId="77777777" w:rsidR="00C9164F" w:rsidRPr="00C9164F" w:rsidRDefault="00C9164F" w:rsidP="00C91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22DBED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1. знать имя, фамилию, домашний адрес, телефон;</w:t>
      </w:r>
    </w:p>
    <w:p w14:paraId="1C5C0537" w14:textId="738EF225" w:rsid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14:paraId="4DEC5918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40DAF6" w14:textId="77777777" w:rsidR="00C9164F" w:rsidRPr="00C9164F" w:rsidRDefault="00C9164F" w:rsidP="00C91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Представления об опасных ситуациях на отдельных участках пешеходной части улицы:</w:t>
      </w:r>
    </w:p>
    <w:p w14:paraId="001CC9E4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Знать следующие правила дорожного движения:</w:t>
      </w:r>
    </w:p>
    <w:p w14:paraId="6B79DDFB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1. не играть на дороге или около проезжей части,</w:t>
      </w:r>
    </w:p>
    <w:p w14:paraId="3D45E231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2. переходить улицу только по пешеходному переходу,</w:t>
      </w:r>
    </w:p>
    <w:p w14:paraId="3D034B57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3. знать устройство проезжей части,</w:t>
      </w:r>
    </w:p>
    <w:p w14:paraId="426E24C4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знать некоторые дорожные знаки для пешеходов и водителей,</w:t>
      </w:r>
    </w:p>
    <w:p w14:paraId="16855D14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5. знать правила поведения в транспорте,</w:t>
      </w:r>
    </w:p>
    <w:p w14:paraId="155094FF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6. знать и соблюдать правила поведения во дворе, на улице.</w:t>
      </w:r>
    </w:p>
    <w:p w14:paraId="4F70AE1D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По дороге в школу или из неё проводите беседы с детьми о безопасном поведении на улице.</w:t>
      </w:r>
    </w:p>
    <w:p w14:paraId="30D46035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Дисциплина на улице – залог безопасности пешеходов, докажите это ребенку на собственном примере.</w:t>
      </w:r>
    </w:p>
    <w:p w14:paraId="5E7BAAA4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14:paraId="494E4A2B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14:paraId="5B801F5F" w14:textId="77777777" w:rsidR="00C9164F" w:rsidRPr="00C9164F" w:rsidRDefault="00C9164F" w:rsidP="00C9164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9164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«РЕБЕНОК И БЕЗОПАСНОСТЬ ДОРОЖНОГО ДВИЖЕНИЯ»</w:t>
      </w:r>
    </w:p>
    <w:p w14:paraId="5D4071DA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14:paraId="0C5C9915" w14:textId="2127F0AB" w:rsid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14:paraId="1448A2C5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6968C9" w14:textId="50171907" w:rsidR="00C9164F" w:rsidRPr="00C9164F" w:rsidRDefault="00C9164F" w:rsidP="00C91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целях профилактики возможных ДТП Вам предлагаются несколько полезных советов.</w:t>
      </w:r>
    </w:p>
    <w:p w14:paraId="01E5BCAB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lang w:eastAsia="ru-RU"/>
        </w:rPr>
        <w:t> </w:t>
      </w:r>
      <w:r w:rsidRPr="00C9164F">
        <w:rPr>
          <w:rFonts w:ascii="Times New Roman" w:hAnsi="Times New Roman" w:cs="Times New Roman"/>
          <w:sz w:val="28"/>
          <w:szCs w:val="28"/>
          <w:lang w:eastAsia="ru-RU"/>
        </w:rPr>
        <w:t>Находясь на улице, не спешите, переходите проезжую часть· размеренным шагом.</w:t>
      </w:r>
    </w:p>
    <w:p w14:paraId="658390D6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 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14:paraId="03583BBD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Переходите дорогу только на зеленый сигнал светофора и в </w:t>
      </w:r>
      <w:proofErr w:type="gramStart"/>
      <w:r w:rsidRPr="00C9164F">
        <w:rPr>
          <w:rFonts w:ascii="Times New Roman" w:hAnsi="Times New Roman" w:cs="Times New Roman"/>
          <w:sz w:val="28"/>
          <w:szCs w:val="28"/>
          <w:lang w:eastAsia="ru-RU"/>
        </w:rPr>
        <w:t>местах,·</w:t>
      </w:r>
      <w:proofErr w:type="gramEnd"/>
      <w:r w:rsidRPr="00C9164F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обозначенных дорожным знаком «Пешеходный переход».</w:t>
      </w:r>
    </w:p>
    <w:p w14:paraId="6AF86B8B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14:paraId="5742A1F0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14:paraId="324B6A80" w14:textId="12637AB4" w:rsid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14:paraId="0D66FB46" w14:textId="42C26287" w:rsid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4AB46D" w14:textId="6AF89C33" w:rsid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8D523A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418313" w14:textId="58CF5FFB" w:rsidR="00C9164F" w:rsidRPr="00C9164F" w:rsidRDefault="00C9164F" w:rsidP="00C91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Причины детского дорожно-транспортного травматизма</w:t>
      </w:r>
    </w:p>
    <w:p w14:paraId="764E29D2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 xml:space="preserve">-Переход дороги в неустановленном месте, перед близко </w:t>
      </w:r>
      <w:proofErr w:type="gramStart"/>
      <w:r w:rsidRPr="00C9164F">
        <w:rPr>
          <w:rFonts w:ascii="Times New Roman" w:hAnsi="Times New Roman" w:cs="Times New Roman"/>
          <w:sz w:val="28"/>
          <w:szCs w:val="28"/>
          <w:lang w:eastAsia="ru-RU"/>
        </w:rPr>
        <w:t>идущим  транспортом</w:t>
      </w:r>
      <w:proofErr w:type="gramEnd"/>
      <w:r w:rsidRPr="00C9164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FA746CA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-Игры на проезжей части   </w:t>
      </w:r>
    </w:p>
    <w:p w14:paraId="3F5383A2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-Невнимание к сигналам регулирования движением</w:t>
      </w:r>
    </w:p>
    <w:p w14:paraId="01EDA5F0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-Выход на проезжую часть из-за стоящих машин, сооружений, зелёных насаждений и других препятствий </w:t>
      </w:r>
    </w:p>
    <w:p w14:paraId="150391A0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-Неправильный выбор места перехода дороги при высадке из маршрутного транспорта</w:t>
      </w:r>
    </w:p>
    <w:p w14:paraId="44F66BC3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-Незнание правил перехода перекрёстка</w:t>
      </w:r>
    </w:p>
    <w:p w14:paraId="3C90F101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-Хождение по проезжей части при наличии тротуара</w:t>
      </w:r>
    </w:p>
    <w:p w14:paraId="1F7A930D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-Езда на велосипеде по проезжей части, когда нет 14 лет</w:t>
      </w:r>
    </w:p>
    <w:p w14:paraId="3C680B7A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-Езда на роликах и самокатах по проезжей части</w:t>
      </w:r>
    </w:p>
    <w:p w14:paraId="7E8D122C" w14:textId="66201FF2" w:rsidR="00C9164F" w:rsidRPr="00C9164F" w:rsidRDefault="00C9164F" w:rsidP="00C9164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9164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Психологические причины</w:t>
      </w:r>
      <w:r w:rsidRPr="00C916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04FF0D6F" w14:textId="4316C4D9" w:rsid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14:paraId="5B8A8BDA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32115" w14:textId="54788D47" w:rsidR="00C9164F" w:rsidRDefault="00C9164F" w:rsidP="00C91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по обучению детей правилам безопасного поведения на улицах и дорогах</w:t>
      </w:r>
    </w:p>
    <w:p w14:paraId="2FD0ADB8" w14:textId="77777777" w:rsidR="00C9164F" w:rsidRPr="00C9164F" w:rsidRDefault="00C9164F" w:rsidP="00C91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090097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lang w:eastAsia="ru-RU"/>
        </w:rPr>
        <w:t> </w:t>
      </w:r>
      <w:r w:rsidRPr="00C9164F">
        <w:rPr>
          <w:rFonts w:ascii="Times New Roman" w:hAnsi="Times New Roman" w:cs="Times New Roman"/>
          <w:sz w:val="28"/>
          <w:szCs w:val="28"/>
          <w:lang w:eastAsia="ru-RU"/>
        </w:rP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14:paraId="7A687226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14:paraId="13F01F15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Находясь на улице с дошкольником и младшим школьником, родители должны крепко держать его за руку.</w:t>
      </w:r>
    </w:p>
    <w:p w14:paraId="7DE52518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Приучите ребенка, идя по тротуару, внимательно наблюдать за выездом машин со двора.</w:t>
      </w:r>
    </w:p>
    <w:p w14:paraId="5ACCF9F6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14:paraId="049E301B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14:paraId="43A83833" w14:textId="5101A0CF" w:rsidR="00C9164F" w:rsidRPr="00C9164F" w:rsidRDefault="00C9164F" w:rsidP="00C9164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9164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Памятка для родителей — водителей и пассажиро</w:t>
      </w:r>
      <w:r w:rsidRPr="00C916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</w:p>
    <w:p w14:paraId="2780E5CE" w14:textId="2231EB46" w:rsid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 xml:space="preserve">Пристегиваться ремнями безопасности необходимо абсолютно всем! </w:t>
      </w:r>
      <w:proofErr w:type="gramStart"/>
      <w:r w:rsidRPr="00C9164F">
        <w:rPr>
          <w:rFonts w:ascii="Times New Roman" w:hAnsi="Times New Roman" w:cs="Times New Roman"/>
          <w:sz w:val="28"/>
          <w:szCs w:val="28"/>
          <w:lang w:eastAsia="ru-RU"/>
        </w:rPr>
        <w:t>В  том</w:t>
      </w:r>
      <w:proofErr w:type="gramEnd"/>
      <w:r w:rsidRPr="00C9164F">
        <w:rPr>
          <w:rFonts w:ascii="Times New Roman" w:hAnsi="Times New Roman" w:cs="Times New Roman"/>
          <w:sz w:val="28"/>
          <w:szCs w:val="28"/>
          <w:lang w:eastAsia="ru-RU"/>
        </w:rPr>
        <w:t xml:space="preserve">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</w:t>
      </w:r>
      <w:proofErr w:type="gramStart"/>
      <w:r w:rsidRPr="00C9164F">
        <w:rPr>
          <w:rFonts w:ascii="Times New Roman" w:hAnsi="Times New Roman" w:cs="Times New Roman"/>
          <w:sz w:val="28"/>
          <w:szCs w:val="28"/>
          <w:lang w:eastAsia="ru-RU"/>
        </w:rPr>
        <w:t>привычку,  Дети</w:t>
      </w:r>
      <w:proofErr w:type="gramEnd"/>
      <w:r w:rsidRPr="00C9164F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</w:t>
      </w:r>
      <w:proofErr w:type="gramStart"/>
      <w:r w:rsidRPr="00C9164F">
        <w:rPr>
          <w:rFonts w:ascii="Times New Roman" w:hAnsi="Times New Roman" w:cs="Times New Roman"/>
          <w:sz w:val="28"/>
          <w:szCs w:val="28"/>
          <w:lang w:eastAsia="ru-RU"/>
        </w:rPr>
        <w:t>Детям  необходимо</w:t>
      </w:r>
      <w:proofErr w:type="gramEnd"/>
      <w:r w:rsidRPr="00C9164F">
        <w:rPr>
          <w:rFonts w:ascii="Times New Roman" w:hAnsi="Times New Roman" w:cs="Times New Roman"/>
          <w:sz w:val="28"/>
          <w:szCs w:val="28"/>
          <w:lang w:eastAsia="ru-RU"/>
        </w:rPr>
        <w:t xml:space="preserve"> двигаться. Поэтому они будут стараться освободиться от ремней безопасности и капризничать.</w:t>
      </w:r>
    </w:p>
    <w:p w14:paraId="701B906D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FCCB2F" w14:textId="4134D090" w:rsidR="00C9164F" w:rsidRPr="00C9164F" w:rsidRDefault="00C9164F" w:rsidP="00C916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РОДИТЕЛЬ-ВОДИТЕЛЬ, ПОМНИ! ЧЕМ БОЛЬШЕ СКОРОСТЬ АВТОМОБИЛЯ, ТЕМ СИЛЬНЕЕ УДАР И СЕРЬЁЗНЕЕ ПОСЛЕДСТВИЯ!</w:t>
      </w:r>
    </w:p>
    <w:p w14:paraId="7B0B7827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14:paraId="020D6536" w14:textId="77777777" w:rsidR="00C9164F" w:rsidRPr="00C9164F" w:rsidRDefault="00C9164F" w:rsidP="00C9164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14:paraId="6143087F" w14:textId="4A0910C1" w:rsidR="00C9164F" w:rsidRPr="00C9164F" w:rsidRDefault="00C9164F" w:rsidP="00C9164F">
      <w:pPr>
        <w:shd w:val="clear" w:color="auto" w:fill="FFFFFF"/>
        <w:spacing w:before="150" w:after="150" w:line="408" w:lineRule="atLeast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164F">
        <w:rPr>
          <w:rFonts w:ascii="inherit" w:eastAsia="Times New Roman" w:hAnsi="inherit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3A9E207" w14:textId="77777777" w:rsidR="00C9164F" w:rsidRPr="00C9164F" w:rsidRDefault="00C9164F" w:rsidP="00C9164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9164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Учите детей наблюдательности на улицах и дорогах!</w:t>
      </w:r>
    </w:p>
    <w:p w14:paraId="075103FB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1. Выходите из дома заблаговременно, чтобы оставался резерв времени. Ребёнок должен привыкнуть ходить по дороге, не спеша.</w:t>
      </w:r>
    </w:p>
    <w:p w14:paraId="4A127B11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2.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14:paraId="42080E92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3.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14:paraId="4A23D73F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4.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14:paraId="5C056E6B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14:paraId="5769D33D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6. Переходите проезжую часть только на пешеходных переходах.</w:t>
      </w:r>
    </w:p>
    <w:p w14:paraId="11D9B93C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14:paraId="68A3DFC0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 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14:paraId="71CBC85A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9. Помните, что ребёнок обучается движению по улице прежде всего на Вашем примере, приобретая собственный опыт</w:t>
      </w:r>
    </w:p>
    <w:p w14:paraId="31D20B59" w14:textId="77777777" w:rsidR="00C9164F" w:rsidRPr="00C9164F" w:rsidRDefault="00C9164F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164F">
        <w:rPr>
          <w:rFonts w:ascii="Times New Roman" w:hAnsi="Times New Roman" w:cs="Times New Roman"/>
          <w:sz w:val="28"/>
          <w:szCs w:val="28"/>
          <w:lang w:eastAsia="ru-RU"/>
        </w:rPr>
        <w:t>Младший 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 близко или далеко находится автомобиль, быстро он едет или медленно.</w:t>
      </w:r>
    </w:p>
    <w:p w14:paraId="6840BC3A" w14:textId="77777777" w:rsidR="00463AD0" w:rsidRPr="00C9164F" w:rsidRDefault="00463AD0" w:rsidP="00C9164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63AD0" w:rsidRPr="00C9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23"/>
    <w:rsid w:val="00463AD0"/>
    <w:rsid w:val="00811023"/>
    <w:rsid w:val="00C9164F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297A"/>
  <w15:chartTrackingRefBased/>
  <w15:docId w15:val="{D5D621BD-E803-4F12-99EC-96AEB20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2023-03-22T10:57:00Z</dcterms:created>
  <dcterms:modified xsi:type="dcterms:W3CDTF">2023-03-22T11:05:00Z</dcterms:modified>
</cp:coreProperties>
</file>