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479D" w14:textId="77777777" w:rsidR="00922F41" w:rsidRDefault="00922F41" w:rsidP="00922F4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СОВЕТ ДЕПУТАТОВ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br/>
        <w:t>МУНИЦИПАЛЬНОГО ОБРАЗОВАНИЯ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   МИРОШКИНСКИЙ СЕЛЬСОВЕТ</w:t>
      </w:r>
    </w:p>
    <w:p w14:paraId="2A753D69" w14:textId="77777777" w:rsidR="00922F41" w:rsidRDefault="00922F41" w:rsidP="00922F4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ПЕРВОМАЙСКОГО РАЙОНА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        ОРЕНБУРГСКОЙ ОБЛАСТИ</w:t>
      </w:r>
    </w:p>
    <w:p w14:paraId="6EC1A3C8" w14:textId="2AA41610" w:rsidR="00922F41" w:rsidRDefault="00922F41" w:rsidP="00922F41">
      <w:pPr>
        <w:tabs>
          <w:tab w:val="left" w:pos="351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15B52A2B" w14:textId="77777777" w:rsidR="00922F41" w:rsidRDefault="00922F41" w:rsidP="00922F41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/>
          <w:b/>
          <w:bCs/>
          <w:color w:val="FF0000"/>
          <w:sz w:val="32"/>
          <w:szCs w:val="32"/>
        </w:rPr>
        <w:t>Проект решения</w:t>
      </w:r>
    </w:p>
    <w:p w14:paraId="621F667F" w14:textId="77777777" w:rsidR="00922F41" w:rsidRDefault="00922F41" w:rsidP="00922F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РЕШЕНИЕ</w:t>
      </w:r>
    </w:p>
    <w:p w14:paraId="69ABFCC9" w14:textId="77777777" w:rsidR="00922F41" w:rsidRDefault="00922F41" w:rsidP="00922F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14:paraId="060DA562" w14:textId="77777777" w:rsidR="00922F41" w:rsidRDefault="00922F41" w:rsidP="00922F41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_____2022                                                                            №___</w:t>
      </w:r>
    </w:p>
    <w:p w14:paraId="548E4577" w14:textId="77777777" w:rsidR="00922F41" w:rsidRDefault="00922F41" w:rsidP="00922F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14:paraId="710BCE27" w14:textId="77777777" w:rsidR="00922F41" w:rsidRDefault="00922F41" w:rsidP="00922F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6CF0ABE5" w14:textId="77777777" w:rsidR="00922F41" w:rsidRDefault="00922F41" w:rsidP="00922F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67FF6899" w14:textId="77777777" w:rsidR="00922F41" w:rsidRDefault="00922F41" w:rsidP="00922F4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 соответствии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Мирошкинский сельсовет, Совет депутатов муниципального образования Мирошкинский сельсовет решил:</w:t>
      </w:r>
    </w:p>
    <w:p w14:paraId="4C5CB1E3" w14:textId="77777777" w:rsidR="00922F41" w:rsidRDefault="00922F41" w:rsidP="00922F41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1. Внести в Правила благоустройства территории муниципального образования Мирошкинский сельсовет Первомайского района Оренбургской области, утвержденные решением Совета депутатов муниципального образования </w:t>
      </w:r>
      <w:proofErr w:type="gramStart"/>
      <w:r>
        <w:rPr>
          <w:rFonts w:ascii="Arial" w:hAnsi="Arial"/>
        </w:rPr>
        <w:t>Мирошкинский  сельсовет</w:t>
      </w:r>
      <w:proofErr w:type="gramEnd"/>
      <w:r>
        <w:rPr>
          <w:rFonts w:ascii="Arial" w:hAnsi="Arial"/>
        </w:rPr>
        <w:t xml:space="preserve"> Первомайского района Оренбургской области от 30.05.2019 №162 (в редакции решений Совета депутатов муниципального образования Мирошкинский сельсовет Первомайского района Оренбургской области,  от 04.09.2020  № 212; от 16.11.2021 № 61) следующие изменения:</w:t>
      </w:r>
    </w:p>
    <w:p w14:paraId="1B21386B" w14:textId="77777777" w:rsidR="00922F41" w:rsidRDefault="00922F41" w:rsidP="00922F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1.1. Абзац девятый подпункта 2.1 </w:t>
      </w:r>
      <w:r>
        <w:rPr>
          <w:rFonts w:ascii="Arial" w:eastAsiaTheme="minorHAnsi" w:hAnsi="Arial" w:cs="Arial"/>
          <w:lang w:eastAsia="en-US"/>
        </w:rPr>
        <w:t>пункта 2 раздела 1 изложить в следующей редакции:</w:t>
      </w:r>
    </w:p>
    <w:p w14:paraId="647E2A60" w14:textId="77777777" w:rsidR="00922F41" w:rsidRDefault="00922F41" w:rsidP="00922F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b/>
          <w:lang w:eastAsia="en-US"/>
        </w:rPr>
        <w:t>Прилегающая территория</w:t>
      </w:r>
      <w:r>
        <w:rPr>
          <w:rFonts w:ascii="Arial" w:eastAsiaTheme="minorHAnsi" w:hAnsi="Arial" w:cs="Arial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Оренбургской области»</w:t>
      </w:r>
    </w:p>
    <w:p w14:paraId="572C85FB" w14:textId="77777777" w:rsidR="00922F41" w:rsidRDefault="00922F41" w:rsidP="00922F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Подпункт 8.1.1 пункта 8.1 раздела 8 изложить в следующей редакции:</w:t>
      </w:r>
    </w:p>
    <w:p w14:paraId="621CD79B" w14:textId="77777777" w:rsidR="00922F41" w:rsidRDefault="00922F41" w:rsidP="00922F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«8.1.1.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участвуют в содержании территории, которая прилегает к зданию, строению, сооружению, </w:t>
      </w:r>
      <w:r>
        <w:rPr>
          <w:rFonts w:ascii="Arial" w:eastAsiaTheme="minorHAnsi" w:hAnsi="Arial" w:cs="Arial"/>
          <w:lang w:eastAsia="en-US"/>
        </w:rPr>
        <w:lastRenderedPageBreak/>
        <w:t>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Оренбургской области (далее - прилегающая территория).</w:t>
      </w:r>
    </w:p>
    <w:p w14:paraId="078844F5" w14:textId="77777777" w:rsidR="00922F41" w:rsidRDefault="00922F41" w:rsidP="00922F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прилегающей территории не допускается:</w:t>
      </w:r>
    </w:p>
    <w:p w14:paraId="11CA10D9" w14:textId="77777777" w:rsidR="00922F41" w:rsidRDefault="00922F41" w:rsidP="00922F4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либо складирование мусора;</w:t>
      </w:r>
    </w:p>
    <w:p w14:paraId="0FF4FDE5" w14:textId="77777777" w:rsidR="00922F41" w:rsidRDefault="00922F41" w:rsidP="00922F4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засохших деревьев и кустарников;</w:t>
      </w:r>
    </w:p>
    <w:p w14:paraId="44BD0259" w14:textId="77777777" w:rsidR="00922F41" w:rsidRDefault="00922F41" w:rsidP="00922F4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складирование снега и льда;</w:t>
      </w:r>
    </w:p>
    <w:p w14:paraId="220FE71A" w14:textId="77777777" w:rsidR="00922F41" w:rsidRDefault="00922F41" w:rsidP="00922F41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складирование строительных материалов и отходов.»</w:t>
      </w:r>
    </w:p>
    <w:p w14:paraId="572190F5" w14:textId="77777777" w:rsidR="00922F41" w:rsidRDefault="00922F41" w:rsidP="00922F41">
      <w:pPr>
        <w:ind w:firstLine="42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>
        <w:rPr>
          <w:rFonts w:ascii="Arial" w:eastAsiaTheme="minorEastAsia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>
        <w:rPr>
          <w:rFonts w:ascii="Arial" w:eastAsia="Calibri" w:hAnsi="Arial" w:cs="Arial"/>
          <w:lang w:eastAsia="en-US"/>
        </w:rPr>
        <w:t>на официальном сайте муниципального образования Мирошкинский сельсовет Первомайского района Оренбургской области в сети «Интернет».</w:t>
      </w:r>
    </w:p>
    <w:p w14:paraId="3DC2EFE7" w14:textId="77777777" w:rsidR="00922F41" w:rsidRDefault="00922F41" w:rsidP="00922F41">
      <w:pPr>
        <w:ind w:firstLine="426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3. Контроль за исполнением настоящего решения возложить на постоянную комиссию по вопросам экономики, бюджетной, налоговой, финансовой политике и муниципальной собственности и вопросам сельского и муниципального хозяйства.</w:t>
      </w:r>
    </w:p>
    <w:p w14:paraId="7A7A5625" w14:textId="77777777" w:rsidR="00922F41" w:rsidRDefault="00922F41" w:rsidP="00922F41">
      <w:pPr>
        <w:ind w:firstLine="426"/>
        <w:jc w:val="both"/>
        <w:rPr>
          <w:rFonts w:ascii="Arial" w:eastAsiaTheme="minorEastAsia" w:hAnsi="Arial" w:cs="Arial"/>
        </w:rPr>
      </w:pPr>
    </w:p>
    <w:p w14:paraId="4247B27E" w14:textId="77777777" w:rsidR="00922F41" w:rsidRDefault="00922F41" w:rsidP="00922F41">
      <w:pPr>
        <w:ind w:firstLine="426"/>
        <w:jc w:val="both"/>
        <w:rPr>
          <w:rFonts w:ascii="Arial" w:eastAsiaTheme="minorEastAsia" w:hAnsi="Arial" w:cs="Arial"/>
        </w:rPr>
      </w:pPr>
    </w:p>
    <w:p w14:paraId="539758B9" w14:textId="77777777" w:rsidR="00922F41" w:rsidRDefault="00922F41" w:rsidP="00922F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Председатель Совета депутатов</w:t>
      </w:r>
    </w:p>
    <w:p w14:paraId="70339FF3" w14:textId="77777777" w:rsidR="00922F41" w:rsidRDefault="00922F41" w:rsidP="00922F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муниципального образования</w:t>
      </w:r>
    </w:p>
    <w:p w14:paraId="078C18F4" w14:textId="77777777" w:rsidR="00922F41" w:rsidRDefault="00922F41" w:rsidP="00922F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Мирошкинский сельсовет                                                                       </w:t>
      </w:r>
      <w:proofErr w:type="spellStart"/>
      <w:r>
        <w:rPr>
          <w:rFonts w:ascii="Arial" w:eastAsiaTheme="minorHAnsi" w:hAnsi="Arial" w:cs="Arial"/>
          <w:lang w:eastAsia="en-US"/>
        </w:rPr>
        <w:t>И.Н.Ведьманова</w:t>
      </w:r>
      <w:proofErr w:type="spellEnd"/>
    </w:p>
    <w:p w14:paraId="24A5FCDE" w14:textId="77777777" w:rsidR="00922F41" w:rsidRDefault="00922F41" w:rsidP="00922F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0EE29B48" w14:textId="77777777" w:rsidR="00922F41" w:rsidRDefault="00922F41" w:rsidP="00922F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Глава муниципального образования</w:t>
      </w:r>
    </w:p>
    <w:p w14:paraId="266BC956" w14:textId="77777777" w:rsidR="00922F41" w:rsidRDefault="00922F41" w:rsidP="00922F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Мирошкинский сельсовет                                                                      </w:t>
      </w:r>
      <w:proofErr w:type="spellStart"/>
      <w:r>
        <w:rPr>
          <w:rFonts w:ascii="Arial" w:eastAsiaTheme="minorHAnsi" w:hAnsi="Arial" w:cs="Arial"/>
          <w:lang w:eastAsia="en-US"/>
        </w:rPr>
        <w:t>А.Ф.Кузнецов</w:t>
      </w:r>
      <w:proofErr w:type="spellEnd"/>
    </w:p>
    <w:p w14:paraId="1017BA38" w14:textId="77777777" w:rsidR="00922F41" w:rsidRDefault="00922F41" w:rsidP="00922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14:paraId="794F9EE0" w14:textId="77777777" w:rsidR="00922F41" w:rsidRDefault="00922F41" w:rsidP="00922F41">
      <w:pPr>
        <w:spacing w:after="200" w:line="276" w:lineRule="auto"/>
        <w:rPr>
          <w:rFonts w:eastAsiaTheme="minorEastAsia"/>
          <w:sz w:val="28"/>
          <w:szCs w:val="28"/>
        </w:rPr>
      </w:pPr>
    </w:p>
    <w:p w14:paraId="7E8F01D7" w14:textId="77777777" w:rsidR="00922F41" w:rsidRDefault="00922F41" w:rsidP="00922F4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F4688B8" w14:textId="77777777" w:rsidR="00922F41" w:rsidRDefault="00922F41" w:rsidP="00922F41">
      <w:pPr>
        <w:ind w:firstLine="708"/>
        <w:jc w:val="both"/>
      </w:pPr>
    </w:p>
    <w:p w14:paraId="5FF7DF2C" w14:textId="77777777" w:rsidR="00922F41" w:rsidRDefault="00922F41" w:rsidP="00922F41"/>
    <w:p w14:paraId="66CCA86B" w14:textId="77777777" w:rsidR="004F321A" w:rsidRDefault="004F321A"/>
    <w:sectPr w:rsidR="004F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6D"/>
    <w:rsid w:val="004F321A"/>
    <w:rsid w:val="0065656D"/>
    <w:rsid w:val="009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420C4-B1D4-4C5C-B236-6EC1AAE8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2022-03-29T13:28:00Z</dcterms:created>
  <dcterms:modified xsi:type="dcterms:W3CDTF">2022-03-29T13:28:00Z</dcterms:modified>
</cp:coreProperties>
</file>