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96" w:rsidRPr="000268D3" w:rsidRDefault="00234D96" w:rsidP="00234D96">
      <w:pPr>
        <w:pStyle w:val="2"/>
        <w:jc w:val="center"/>
        <w:rPr>
          <w:rFonts w:ascii="Arial" w:hAnsi="Arial" w:cs="Arial"/>
          <w:b/>
          <w:szCs w:val="32"/>
        </w:rPr>
      </w:pPr>
      <w:r>
        <w:rPr>
          <w:color w:val="FF0000"/>
        </w:rPr>
        <w:tab/>
      </w:r>
      <w:r w:rsidRPr="000268D3">
        <w:rPr>
          <w:rFonts w:ascii="Arial" w:hAnsi="Arial" w:cs="Arial"/>
          <w:b/>
          <w:szCs w:val="32"/>
        </w:rPr>
        <w:t>АДМИНИСТРАЦИЯ</w:t>
      </w:r>
    </w:p>
    <w:p w:rsidR="00234D96" w:rsidRPr="000268D3" w:rsidRDefault="00234D96" w:rsidP="00234D96">
      <w:pPr>
        <w:jc w:val="center"/>
        <w:rPr>
          <w:rFonts w:ascii="Arial" w:hAnsi="Arial" w:cs="Arial"/>
          <w:b/>
          <w:sz w:val="32"/>
          <w:szCs w:val="32"/>
        </w:rPr>
      </w:pPr>
      <w:r w:rsidRPr="000268D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34D96" w:rsidRPr="000268D3" w:rsidRDefault="00234D96" w:rsidP="00234D96">
      <w:pPr>
        <w:jc w:val="center"/>
        <w:rPr>
          <w:rFonts w:ascii="Arial" w:hAnsi="Arial" w:cs="Arial"/>
          <w:b/>
          <w:sz w:val="32"/>
          <w:szCs w:val="32"/>
        </w:rPr>
      </w:pPr>
      <w:r w:rsidRPr="000268D3">
        <w:rPr>
          <w:rFonts w:ascii="Arial" w:hAnsi="Arial" w:cs="Arial"/>
          <w:b/>
          <w:sz w:val="32"/>
          <w:szCs w:val="32"/>
        </w:rPr>
        <w:t>МИРОШКИНСКИЙ СЕЛЬСОВЕТ</w:t>
      </w:r>
    </w:p>
    <w:p w:rsidR="00234D96" w:rsidRPr="000268D3" w:rsidRDefault="00234D96" w:rsidP="00234D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268D3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234D96" w:rsidRPr="000268D3" w:rsidRDefault="00234D96" w:rsidP="00234D96">
      <w:pPr>
        <w:pStyle w:val="3"/>
        <w:tabs>
          <w:tab w:val="left" w:pos="6360"/>
        </w:tabs>
        <w:jc w:val="center"/>
        <w:rPr>
          <w:rFonts w:ascii="Arial" w:hAnsi="Arial" w:cs="Arial"/>
          <w:sz w:val="32"/>
          <w:szCs w:val="32"/>
        </w:rPr>
      </w:pPr>
      <w:r w:rsidRPr="000268D3">
        <w:rPr>
          <w:rFonts w:ascii="Arial" w:hAnsi="Arial" w:cs="Arial"/>
          <w:sz w:val="32"/>
          <w:szCs w:val="32"/>
        </w:rPr>
        <w:t>ОРЕНБУРГСКОЙ ОБЛАСТИ</w:t>
      </w:r>
    </w:p>
    <w:p w:rsidR="00234D96" w:rsidRDefault="00234D96" w:rsidP="00234D9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34D96" w:rsidRPr="000268D3" w:rsidRDefault="00234D96" w:rsidP="00234D9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34D96" w:rsidRPr="000268D3" w:rsidRDefault="00234D96" w:rsidP="00234D96">
      <w:pPr>
        <w:pStyle w:val="2"/>
        <w:jc w:val="center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                      РАСПОРЯЖЕНИЕ      </w:t>
      </w:r>
      <w:r w:rsidRPr="00234D96">
        <w:rPr>
          <w:rFonts w:ascii="Arial" w:hAnsi="Arial" w:cs="Arial"/>
          <w:b/>
          <w:bCs/>
          <w:szCs w:val="32"/>
          <w:u w:val="single"/>
        </w:rPr>
        <w:t>ПРОЕКТ</w:t>
      </w:r>
    </w:p>
    <w:p w:rsidR="00234D96" w:rsidRDefault="00234D96" w:rsidP="00234D96">
      <w:pPr>
        <w:rPr>
          <w:rFonts w:ascii="Arial" w:hAnsi="Arial" w:cs="Arial"/>
          <w:b/>
          <w:sz w:val="32"/>
          <w:szCs w:val="32"/>
        </w:rPr>
      </w:pPr>
    </w:p>
    <w:p w:rsidR="00234D96" w:rsidRDefault="00234D96" w:rsidP="00234D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.04.2019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-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spellEnd"/>
      <w:proofErr w:type="gramEnd"/>
    </w:p>
    <w:p w:rsidR="00234D96" w:rsidRDefault="00234D96" w:rsidP="00234D96">
      <w:pPr>
        <w:rPr>
          <w:color w:val="FF0000"/>
        </w:rPr>
      </w:pPr>
    </w:p>
    <w:p w:rsidR="00234D96" w:rsidRDefault="00234D96" w:rsidP="00234D96">
      <w:pPr>
        <w:jc w:val="right"/>
        <w:rPr>
          <w:color w:val="FF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234D96" w:rsidTr="00234D96">
        <w:tc>
          <w:tcPr>
            <w:tcW w:w="9468" w:type="dxa"/>
          </w:tcPr>
          <w:p w:rsidR="00234D96" w:rsidRPr="00234D96" w:rsidRDefault="00234D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4D96">
              <w:rPr>
                <w:rFonts w:ascii="Arial" w:hAnsi="Arial" w:cs="Arial"/>
                <w:b/>
                <w:sz w:val="32"/>
                <w:szCs w:val="32"/>
              </w:rPr>
              <w:t>О внесении изменений  в распоряжение администрации муниципального образования Мирошкинский сельсовет Первомайского района Оренбургской области от 09.03.2016 №01-р «О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интересов»</w:t>
            </w:r>
          </w:p>
          <w:p w:rsidR="00234D96" w:rsidRDefault="00234D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4D96" w:rsidTr="00234D96">
        <w:tc>
          <w:tcPr>
            <w:tcW w:w="9468" w:type="dxa"/>
          </w:tcPr>
          <w:p w:rsidR="00234D96" w:rsidRDefault="00234D9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34D96" w:rsidRPr="00234D96" w:rsidRDefault="00234D96" w:rsidP="00234D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234D96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hyperlink r:id="rId4" w:history="1">
        <w:r w:rsidRPr="00234D96">
          <w:rPr>
            <w:rStyle w:val="a4"/>
            <w:rFonts w:ascii="Arial" w:hAnsi="Arial" w:cs="Arial"/>
            <w:color w:val="auto"/>
            <w:u w:val="none"/>
          </w:rPr>
          <w:t>Указом</w:t>
        </w:r>
      </w:hyperlink>
      <w:r w:rsidRPr="00234D96">
        <w:rPr>
          <w:rFonts w:ascii="Arial" w:hAnsi="Arial" w:cs="Arial"/>
        </w:rPr>
        <w:t xml:space="preserve"> Президента Российской Федерации от 01.07.2010  N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</w:t>
      </w:r>
      <w:proofErr w:type="gramEnd"/>
      <w:r w:rsidRPr="00234D96">
        <w:rPr>
          <w:rFonts w:ascii="Arial" w:hAnsi="Arial" w:cs="Arial"/>
        </w:rPr>
        <w:t xml:space="preserve"> Уставом муниципального образования Мирошкинский сельсовет Первомайского района Оренбургской области:</w:t>
      </w:r>
    </w:p>
    <w:p w:rsidR="00234D96" w:rsidRPr="00234D96" w:rsidRDefault="00234D96" w:rsidP="00234D96">
      <w:pPr>
        <w:jc w:val="both"/>
        <w:rPr>
          <w:rFonts w:ascii="Arial" w:hAnsi="Arial" w:cs="Arial"/>
        </w:rPr>
      </w:pPr>
      <w:r w:rsidRPr="00234D96">
        <w:rPr>
          <w:rFonts w:ascii="Arial" w:hAnsi="Arial" w:cs="Arial"/>
        </w:rPr>
        <w:t xml:space="preserve">1. </w:t>
      </w:r>
      <w:proofErr w:type="gramStart"/>
      <w:r w:rsidRPr="00234D96">
        <w:rPr>
          <w:rFonts w:ascii="Arial" w:hAnsi="Arial" w:cs="Arial"/>
        </w:rPr>
        <w:t>Внести  в Положение о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 конфликта интересов, утвержденное распоряжением  администрации муниципального образования Мирошкинский сельсовет Первомайского района Оренбургской области от 09.03.2016 №01-р «О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</w:t>
      </w:r>
      <w:proofErr w:type="gramEnd"/>
      <w:r w:rsidRPr="00234D96">
        <w:rPr>
          <w:rFonts w:ascii="Arial" w:hAnsi="Arial" w:cs="Arial"/>
        </w:rPr>
        <w:t xml:space="preserve"> урегулированию конфликта интересов»,   изменение, дополнив его пунктом 17.6 следующего содержания:</w:t>
      </w:r>
    </w:p>
    <w:p w:rsidR="00234D96" w:rsidRPr="00234D96" w:rsidRDefault="00234D96" w:rsidP="00234D96">
      <w:pPr>
        <w:rPr>
          <w:rFonts w:ascii="Arial" w:eastAsiaTheme="minorHAnsi" w:hAnsi="Arial" w:cs="Arial"/>
          <w:lang w:eastAsia="en-US"/>
        </w:rPr>
      </w:pPr>
      <w:r w:rsidRPr="00234D96">
        <w:rPr>
          <w:rFonts w:ascii="Arial" w:hAnsi="Arial" w:cs="Arial"/>
        </w:rPr>
        <w:t xml:space="preserve">«17.6. </w:t>
      </w:r>
      <w:r w:rsidRPr="00234D96">
        <w:rPr>
          <w:rFonts w:ascii="Arial" w:eastAsiaTheme="minorHAnsi" w:hAnsi="Arial" w:cs="Arial"/>
          <w:lang w:eastAsia="en-US"/>
        </w:rPr>
        <w:t xml:space="preserve">Мотивированные заключения, предусмотренные </w:t>
      </w:r>
      <w:hyperlink r:id="rId5" w:anchor="sub_10171" w:history="1">
        <w:r w:rsidRPr="00234D96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пунктами 17.1</w:t>
        </w:r>
      </w:hyperlink>
      <w:r w:rsidRPr="00234D96">
        <w:rPr>
          <w:rFonts w:ascii="Arial" w:eastAsiaTheme="minorHAnsi" w:hAnsi="Arial" w:cs="Arial"/>
          <w:lang w:eastAsia="en-US"/>
        </w:rPr>
        <w:t xml:space="preserve">, </w:t>
      </w:r>
      <w:hyperlink r:id="rId6" w:anchor="sub_10173" w:history="1">
        <w:r w:rsidRPr="00234D96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17.3</w:t>
        </w:r>
      </w:hyperlink>
      <w:r w:rsidRPr="00234D96">
        <w:rPr>
          <w:rFonts w:ascii="Arial" w:eastAsiaTheme="minorHAnsi" w:hAnsi="Arial" w:cs="Arial"/>
          <w:lang w:eastAsia="en-US"/>
        </w:rPr>
        <w:t xml:space="preserve"> и </w:t>
      </w:r>
      <w:hyperlink r:id="rId7" w:anchor="sub_10174" w:history="1">
        <w:r w:rsidRPr="00234D96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17.4</w:t>
        </w:r>
      </w:hyperlink>
      <w:r w:rsidRPr="00234D96">
        <w:rPr>
          <w:rFonts w:ascii="Arial" w:eastAsiaTheme="minorHAnsi" w:hAnsi="Arial" w:cs="Arial"/>
          <w:lang w:eastAsia="en-US"/>
        </w:rPr>
        <w:t xml:space="preserve"> настоящего Положения, должны содержать:</w:t>
      </w:r>
    </w:p>
    <w:p w:rsidR="00234D96" w:rsidRPr="00234D96" w:rsidRDefault="00234D96" w:rsidP="00234D9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0" w:name="sub_101761"/>
      <w:r w:rsidRPr="00234D96">
        <w:rPr>
          <w:rFonts w:ascii="Arial" w:eastAsiaTheme="minorHAnsi" w:hAnsi="Arial" w:cs="Arial"/>
          <w:lang w:eastAsia="en-US"/>
        </w:rPr>
        <w:lastRenderedPageBreak/>
        <w:t xml:space="preserve">а) информацию, изложенную в обращениях или уведомлениях, указанных в </w:t>
      </w:r>
      <w:hyperlink r:id="rId8" w:anchor="sub_101622" w:history="1">
        <w:r w:rsidRPr="00234D96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абзацах втором</w:t>
        </w:r>
      </w:hyperlink>
      <w:r w:rsidRPr="00234D96">
        <w:rPr>
          <w:rFonts w:ascii="Arial" w:eastAsiaTheme="minorHAnsi" w:hAnsi="Arial" w:cs="Arial"/>
          <w:lang w:eastAsia="en-US"/>
        </w:rPr>
        <w:t xml:space="preserve"> и </w:t>
      </w:r>
      <w:hyperlink r:id="rId9" w:anchor="sub_101625" w:history="1">
        <w:r w:rsidRPr="00234D96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пятом подпункта "б"</w:t>
        </w:r>
      </w:hyperlink>
      <w:r w:rsidRPr="00234D96">
        <w:rPr>
          <w:rFonts w:ascii="Arial" w:eastAsiaTheme="minorHAnsi" w:hAnsi="Arial" w:cs="Arial"/>
          <w:lang w:eastAsia="en-US"/>
        </w:rPr>
        <w:t xml:space="preserve"> и </w:t>
      </w:r>
      <w:hyperlink r:id="rId10" w:anchor="sub_10165" w:history="1">
        <w:r w:rsidRPr="00234D96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подпункте "</w:t>
        </w:r>
        <w:proofErr w:type="spellStart"/>
        <w:r w:rsidRPr="00234D96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д</w:t>
        </w:r>
        <w:proofErr w:type="spellEnd"/>
        <w:r w:rsidRPr="00234D96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" пункта 16</w:t>
        </w:r>
      </w:hyperlink>
      <w:r w:rsidRPr="00234D96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234D96" w:rsidRPr="00234D96" w:rsidRDefault="00234D96" w:rsidP="00234D9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1" w:name="sub_101762"/>
      <w:bookmarkEnd w:id="0"/>
      <w:r w:rsidRPr="00234D96">
        <w:rPr>
          <w:rFonts w:ascii="Arial" w:eastAsiaTheme="minorHAnsi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34D96" w:rsidRPr="00234D96" w:rsidRDefault="00234D96" w:rsidP="00234D9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bookmarkStart w:id="2" w:name="sub_101763"/>
      <w:bookmarkEnd w:id="1"/>
      <w:r w:rsidRPr="00234D96">
        <w:rPr>
          <w:rFonts w:ascii="Arial" w:eastAsiaTheme="minorHAnsi" w:hAnsi="Arial" w:cs="Arial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1" w:anchor="sub_101622" w:history="1">
        <w:r w:rsidRPr="00234D96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абзацах втором</w:t>
        </w:r>
      </w:hyperlink>
      <w:r w:rsidRPr="00234D96">
        <w:rPr>
          <w:rFonts w:ascii="Arial" w:eastAsiaTheme="minorHAnsi" w:hAnsi="Arial" w:cs="Arial"/>
          <w:lang w:eastAsia="en-US"/>
        </w:rPr>
        <w:t xml:space="preserve"> и </w:t>
      </w:r>
      <w:hyperlink r:id="rId12" w:anchor="sub_101625" w:history="1">
        <w:r w:rsidRPr="00234D96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пятом подпункта "б"</w:t>
        </w:r>
      </w:hyperlink>
      <w:r w:rsidRPr="00234D96">
        <w:rPr>
          <w:rFonts w:ascii="Arial" w:eastAsiaTheme="minorHAnsi" w:hAnsi="Arial" w:cs="Arial"/>
          <w:lang w:eastAsia="en-US"/>
        </w:rPr>
        <w:t xml:space="preserve"> и </w:t>
      </w:r>
      <w:hyperlink r:id="rId13" w:anchor="sub_10165" w:history="1">
        <w:r w:rsidRPr="00234D96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подпункте "</w:t>
        </w:r>
        <w:proofErr w:type="spellStart"/>
        <w:r w:rsidRPr="00234D96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д</w:t>
        </w:r>
        <w:proofErr w:type="spellEnd"/>
        <w:r w:rsidRPr="00234D96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" пункта 16</w:t>
        </w:r>
      </w:hyperlink>
      <w:r w:rsidRPr="00234D96">
        <w:rPr>
          <w:rFonts w:ascii="Arial" w:eastAsiaTheme="minorHAnsi" w:hAnsi="Arial" w:cs="Arial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14" w:anchor="sub_1024" w:history="1">
        <w:r w:rsidRPr="00234D96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пунктами 24</w:t>
        </w:r>
      </w:hyperlink>
      <w:r w:rsidRPr="00234D96">
        <w:rPr>
          <w:rFonts w:ascii="Arial" w:eastAsiaTheme="minorHAnsi" w:hAnsi="Arial" w:cs="Arial"/>
          <w:lang w:eastAsia="en-US"/>
        </w:rPr>
        <w:t xml:space="preserve">, </w:t>
      </w:r>
      <w:hyperlink r:id="rId15" w:anchor="sub_1253" w:history="1">
        <w:r w:rsidRPr="00234D96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25.3</w:t>
        </w:r>
      </w:hyperlink>
      <w:r w:rsidRPr="00234D96">
        <w:rPr>
          <w:rFonts w:ascii="Arial" w:eastAsiaTheme="minorHAnsi" w:hAnsi="Arial" w:cs="Arial"/>
          <w:lang w:eastAsia="en-US"/>
        </w:rPr>
        <w:t xml:space="preserve">, </w:t>
      </w:r>
      <w:hyperlink r:id="rId16" w:anchor="sub_10261" w:history="1">
        <w:r w:rsidRPr="00234D96">
          <w:rPr>
            <w:rStyle w:val="a4"/>
            <w:rFonts w:ascii="Arial" w:eastAsiaTheme="minorHAnsi" w:hAnsi="Arial" w:cs="Arial"/>
            <w:color w:val="auto"/>
            <w:u w:val="none"/>
            <w:lang w:eastAsia="en-US"/>
          </w:rPr>
          <w:t>26.1</w:t>
        </w:r>
      </w:hyperlink>
      <w:r w:rsidRPr="00234D96">
        <w:rPr>
          <w:rFonts w:ascii="Arial" w:eastAsiaTheme="minorHAnsi" w:hAnsi="Arial" w:cs="Arial"/>
          <w:lang w:eastAsia="en-US"/>
        </w:rPr>
        <w:t xml:space="preserve"> настоящего Положения или иного решения</w:t>
      </w:r>
      <w:proofErr w:type="gramStart"/>
      <w:r w:rsidRPr="00234D96">
        <w:rPr>
          <w:rFonts w:ascii="Arial" w:eastAsiaTheme="minorHAnsi" w:hAnsi="Arial" w:cs="Arial"/>
          <w:lang w:eastAsia="en-US"/>
        </w:rPr>
        <w:t>.»</w:t>
      </w:r>
      <w:proofErr w:type="gramEnd"/>
    </w:p>
    <w:bookmarkEnd w:id="2"/>
    <w:p w:rsidR="00234D96" w:rsidRPr="00234D96" w:rsidRDefault="00234D96" w:rsidP="00234D96">
      <w:pPr>
        <w:ind w:firstLine="709"/>
        <w:jc w:val="both"/>
        <w:rPr>
          <w:rFonts w:ascii="Arial" w:eastAsia="Calibri" w:hAnsi="Arial" w:cs="Arial"/>
          <w:color w:val="00000A"/>
          <w:sz w:val="28"/>
          <w:szCs w:val="28"/>
        </w:rPr>
      </w:pPr>
      <w:r w:rsidRPr="00234D96">
        <w:rPr>
          <w:rFonts w:ascii="Arial" w:hAnsi="Arial" w:cs="Arial"/>
        </w:rPr>
        <w:t xml:space="preserve">2.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</w:t>
      </w:r>
      <w:r w:rsidRPr="00234D96">
        <w:rPr>
          <w:rFonts w:ascii="Arial" w:hAnsi="Arial" w:cs="Arial"/>
          <w:color w:val="00000A"/>
        </w:rPr>
        <w:t xml:space="preserve">муниципального образования </w:t>
      </w:r>
      <w:r w:rsidRPr="00234D96">
        <w:rPr>
          <w:rFonts w:ascii="Arial" w:eastAsia="SimSun" w:hAnsi="Arial" w:cs="Arial"/>
          <w:color w:val="00000A"/>
        </w:rPr>
        <w:t xml:space="preserve">Мирошкинский </w:t>
      </w:r>
      <w:r w:rsidRPr="00234D96">
        <w:rPr>
          <w:rFonts w:ascii="Arial" w:hAnsi="Arial" w:cs="Arial"/>
          <w:color w:val="00000A"/>
        </w:rPr>
        <w:t>сельсовет Первомайского района Оренбургской области.</w:t>
      </w:r>
    </w:p>
    <w:p w:rsidR="00234D96" w:rsidRPr="00234D96" w:rsidRDefault="00234D96" w:rsidP="00234D96">
      <w:pPr>
        <w:jc w:val="both"/>
        <w:rPr>
          <w:rFonts w:ascii="Arial" w:hAnsi="Arial" w:cs="Arial"/>
        </w:rPr>
      </w:pPr>
      <w:r w:rsidRPr="00234D96">
        <w:rPr>
          <w:rFonts w:ascii="Arial" w:hAnsi="Arial" w:cs="Arial"/>
        </w:rPr>
        <w:t xml:space="preserve">3. </w:t>
      </w:r>
      <w:proofErr w:type="gramStart"/>
      <w:r w:rsidRPr="00234D96">
        <w:rPr>
          <w:rFonts w:ascii="Arial" w:hAnsi="Arial" w:cs="Arial"/>
        </w:rPr>
        <w:t>Контроль за</w:t>
      </w:r>
      <w:proofErr w:type="gramEnd"/>
      <w:r w:rsidRPr="00234D96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234D96" w:rsidRPr="00234D96" w:rsidRDefault="00234D96" w:rsidP="00234D96">
      <w:pPr>
        <w:jc w:val="both"/>
        <w:rPr>
          <w:rFonts w:ascii="Arial" w:hAnsi="Arial" w:cs="Arial"/>
        </w:rPr>
      </w:pPr>
    </w:p>
    <w:p w:rsidR="00234D96" w:rsidRPr="00234D96" w:rsidRDefault="00234D96" w:rsidP="00234D96">
      <w:pPr>
        <w:jc w:val="both"/>
        <w:rPr>
          <w:rFonts w:ascii="Arial" w:hAnsi="Arial" w:cs="Arial"/>
        </w:rPr>
      </w:pPr>
    </w:p>
    <w:p w:rsidR="00234D96" w:rsidRPr="00234D96" w:rsidRDefault="00234D96" w:rsidP="00234D96">
      <w:pPr>
        <w:jc w:val="both"/>
        <w:rPr>
          <w:rFonts w:ascii="Arial" w:hAnsi="Arial" w:cs="Arial"/>
        </w:rPr>
      </w:pPr>
      <w:r w:rsidRPr="00234D96">
        <w:rPr>
          <w:rFonts w:ascii="Arial" w:hAnsi="Arial" w:cs="Arial"/>
        </w:rPr>
        <w:t>Глава муниципального образования</w:t>
      </w:r>
    </w:p>
    <w:p w:rsidR="00234D96" w:rsidRPr="00234D96" w:rsidRDefault="00234D96" w:rsidP="00234D96">
      <w:pPr>
        <w:tabs>
          <w:tab w:val="left" w:pos="6486"/>
        </w:tabs>
        <w:jc w:val="both"/>
        <w:rPr>
          <w:rFonts w:ascii="Arial" w:hAnsi="Arial" w:cs="Arial"/>
        </w:rPr>
      </w:pPr>
      <w:r w:rsidRPr="00234D96">
        <w:rPr>
          <w:rFonts w:ascii="Arial" w:hAnsi="Arial" w:cs="Arial"/>
        </w:rPr>
        <w:t>Мирошкинский сельсовет</w:t>
      </w:r>
      <w:r>
        <w:rPr>
          <w:rFonts w:ascii="Arial" w:hAnsi="Arial" w:cs="Arial"/>
        </w:rPr>
        <w:tab/>
        <w:t xml:space="preserve">                    О.Г.Луконина</w:t>
      </w:r>
    </w:p>
    <w:p w:rsidR="003778EF" w:rsidRPr="00234D96" w:rsidRDefault="003778EF">
      <w:pPr>
        <w:rPr>
          <w:rFonts w:ascii="Arial" w:hAnsi="Arial" w:cs="Arial"/>
        </w:rPr>
      </w:pPr>
    </w:p>
    <w:sectPr w:rsidR="003778EF" w:rsidRPr="00234D96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234D96"/>
    <w:rsid w:val="00234D96"/>
    <w:rsid w:val="003778EF"/>
    <w:rsid w:val="009E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34D96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nhideWhenUsed/>
    <w:qFormat/>
    <w:rsid w:val="00234D96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4D9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34D96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4D9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3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2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1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5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5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0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4" Type="http://schemas.openxmlformats.org/officeDocument/2006/relationships/hyperlink" Target="consultantplus://offline/ref=3E61416FD74EB71CB72C9C97D06C12BB1F283189D8391A2852588D836083A2911222590FB6B51FD4N1P9F" TargetMode="External"/><Relationship Id="rId9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Relationship Id="rId14" Type="http://schemas.openxmlformats.org/officeDocument/2006/relationships/hyperlink" Target="file:///C:\Users\353A~1\AppData\Local\Temp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2019-04-02T09:18:00Z</dcterms:created>
  <dcterms:modified xsi:type="dcterms:W3CDTF">2019-04-02T09:25:00Z</dcterms:modified>
</cp:coreProperties>
</file>