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D5" w:rsidRDefault="005579D5" w:rsidP="005579D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  <w:r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  <w:t xml:space="preserve">   МИРОШКИНСКИЙ СЕЛЬСОВЕТ</w:t>
      </w:r>
    </w:p>
    <w:p w:rsidR="005579D5" w:rsidRDefault="005579D5" w:rsidP="005579D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5579D5" w:rsidRDefault="005579D5" w:rsidP="005579D5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5579D5" w:rsidRDefault="005579D5" w:rsidP="005579D5">
      <w:pPr>
        <w:tabs>
          <w:tab w:val="center" w:pos="4677"/>
          <w:tab w:val="left" w:pos="732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  <w:t>РЕШЕНИЕ</w:t>
      </w:r>
      <w:r>
        <w:rPr>
          <w:rFonts w:ascii="Arial" w:hAnsi="Arial"/>
          <w:b/>
          <w:bCs/>
          <w:sz w:val="32"/>
          <w:szCs w:val="32"/>
        </w:rPr>
        <w:tab/>
      </w:r>
    </w:p>
    <w:p w:rsidR="005579D5" w:rsidRDefault="005579D5" w:rsidP="005579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5579D5" w:rsidRDefault="005579D5" w:rsidP="005579D5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28.03.2016                                                                            №41</w:t>
      </w:r>
    </w:p>
    <w:p w:rsidR="005579D5" w:rsidRDefault="005579D5" w:rsidP="005579D5">
      <w:pPr>
        <w:tabs>
          <w:tab w:val="left" w:pos="4032"/>
        </w:tabs>
      </w:pPr>
    </w:p>
    <w:p w:rsidR="005579D5" w:rsidRDefault="005579D5" w:rsidP="005579D5"/>
    <w:p w:rsidR="005579D5" w:rsidRDefault="005579D5" w:rsidP="005579D5"/>
    <w:p w:rsidR="005579D5" w:rsidRDefault="005579D5" w:rsidP="005579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 в решение</w:t>
      </w:r>
    </w:p>
    <w:p w:rsidR="005579D5" w:rsidRDefault="005579D5" w:rsidP="005579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5579D5" w:rsidRDefault="005579D5" w:rsidP="005579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Мирошкинский сельсовет Первомайского района</w:t>
      </w:r>
    </w:p>
    <w:p w:rsidR="005579D5" w:rsidRDefault="005579D5" w:rsidP="005579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 от 29.06.2010 № 156 «Об утверждении положения о порядке осуществления муниципального контроля на территории муниципального образования Мирошкинский сельсовет Первомайского района Оренбургской области»</w:t>
      </w:r>
    </w:p>
    <w:p w:rsidR="005579D5" w:rsidRDefault="005579D5" w:rsidP="005579D5">
      <w:pPr>
        <w:rPr>
          <w:b/>
          <w:sz w:val="28"/>
          <w:szCs w:val="28"/>
        </w:rPr>
      </w:pPr>
    </w:p>
    <w:p w:rsidR="005579D5" w:rsidRDefault="005579D5" w:rsidP="005579D5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решил:</w:t>
      </w:r>
      <w:proofErr w:type="gramEnd"/>
    </w:p>
    <w:p w:rsidR="005579D5" w:rsidRDefault="005579D5" w:rsidP="00557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 в Положение о порядке осуществления   муниципального контроля на территории муниципального образования Мирошкинский сельсовет Первомайского района Оренбургской области, утвержденное решением Совета депутатов муниципального образования Мирошкинский сельсовет Первомайского района  Оренбургской области от 29.06.2010 № 156  следующие изменения:</w:t>
      </w:r>
    </w:p>
    <w:p w:rsidR="005579D5" w:rsidRDefault="005579D5" w:rsidP="00557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4 раздела II</w:t>
      </w:r>
      <w:r>
        <w:rPr>
          <w:rFonts w:ascii="Arial" w:hAnsi="Arial" w:cs="Arial"/>
          <w:lang w:val="en-US"/>
        </w:rPr>
        <w:t>I</w:t>
      </w:r>
      <w:r w:rsidRPr="008C0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p w:rsidR="005579D5" w:rsidRDefault="005579D5" w:rsidP="005579D5">
      <w:pPr>
        <w:pStyle w:val="ConsPlusNormal"/>
        <w:ind w:firstLine="540"/>
        <w:jc w:val="both"/>
      </w:pPr>
      <w:r>
        <w:t xml:space="preserve">«4.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</w:t>
      </w:r>
      <w:r>
        <w:lastRenderedPageBreak/>
        <w:t>которое приобщается к экземпляру акта проверки, хранящемуся в деле администрации муниципального образования Мирошкинский сельсовет.</w:t>
      </w:r>
      <w:proofErr w:type="gramEnd"/>
      <w: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t>.»</w:t>
      </w:r>
      <w:proofErr w:type="gramEnd"/>
    </w:p>
    <w:p w:rsidR="005579D5" w:rsidRDefault="005579D5" w:rsidP="005579D5">
      <w:pPr>
        <w:jc w:val="both"/>
        <w:rPr>
          <w:rFonts w:ascii="Arial" w:hAnsi="Arial" w:cs="Arial"/>
        </w:rPr>
      </w:pPr>
      <w:r>
        <w:t xml:space="preserve">1.2. </w:t>
      </w:r>
      <w:r>
        <w:rPr>
          <w:rFonts w:ascii="Arial" w:hAnsi="Arial" w:cs="Arial"/>
        </w:rPr>
        <w:t>Пункт 5 раздела II</w:t>
      </w:r>
      <w:r>
        <w:rPr>
          <w:rFonts w:ascii="Arial" w:hAnsi="Arial" w:cs="Arial"/>
          <w:lang w:val="en-US"/>
        </w:rPr>
        <w:t>I</w:t>
      </w:r>
      <w:r w:rsidRPr="008C0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p w:rsidR="005579D5" w:rsidRDefault="005579D5" w:rsidP="005579D5">
      <w:pPr>
        <w:pStyle w:val="ConsPlusNormal"/>
        <w:ind w:firstLine="540"/>
        <w:jc w:val="both"/>
      </w:pPr>
      <w:r>
        <w:t>«5. В случае</w:t>
      </w:r>
      <w:proofErr w:type="gramStart"/>
      <w:r>
        <w:t>,</w:t>
      </w:r>
      <w:proofErr w:type="gramEnd"/>
      <w: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муниципального образования Мирошкинский сельсовет</w:t>
      </w:r>
      <w:proofErr w:type="gramStart"/>
      <w:r>
        <w:t>.»</w:t>
      </w:r>
      <w:proofErr w:type="gramEnd"/>
    </w:p>
    <w:p w:rsidR="005579D5" w:rsidRDefault="005579D5" w:rsidP="005579D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законодательством, а также подлежит размещению </w:t>
      </w:r>
      <w:r>
        <w:rPr>
          <w:rFonts w:ascii="Arial" w:hAnsi="Arial" w:cs="Arial"/>
          <w:sz w:val="24"/>
          <w:szCs w:val="24"/>
        </w:rPr>
        <w:t xml:space="preserve">на официальном сайте администрации муниципального образования Первомайский район Оренбургской области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pervomay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orb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5579D5" w:rsidRDefault="005579D5" w:rsidP="00557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мандатную комиссию по вопросам социальной политики и местного самоуправления.</w:t>
      </w:r>
    </w:p>
    <w:p w:rsidR="005579D5" w:rsidRDefault="005579D5" w:rsidP="005579D5">
      <w:pPr>
        <w:jc w:val="both"/>
        <w:rPr>
          <w:rFonts w:ascii="Arial" w:hAnsi="Arial" w:cs="Arial"/>
        </w:rPr>
      </w:pPr>
    </w:p>
    <w:p w:rsidR="005579D5" w:rsidRDefault="005579D5" w:rsidP="005579D5">
      <w:pPr>
        <w:jc w:val="both"/>
        <w:rPr>
          <w:rFonts w:ascii="Arial" w:hAnsi="Arial" w:cs="Arial"/>
        </w:rPr>
      </w:pPr>
    </w:p>
    <w:p w:rsidR="005579D5" w:rsidRDefault="005579D5" w:rsidP="00557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5579D5" w:rsidRDefault="005579D5" w:rsidP="005579D5">
      <w:pPr>
        <w:tabs>
          <w:tab w:val="left" w:pos="6372"/>
        </w:tabs>
        <w:jc w:val="both"/>
      </w:pPr>
      <w:r>
        <w:rPr>
          <w:rFonts w:ascii="Arial" w:hAnsi="Arial" w:cs="Arial"/>
        </w:rPr>
        <w:t>Мирошкинский сельсовет</w:t>
      </w:r>
      <w:r>
        <w:rPr>
          <w:rFonts w:ascii="Arial" w:hAnsi="Arial" w:cs="Arial"/>
        </w:rPr>
        <w:tab/>
        <w:t xml:space="preserve">              О.Г.Луконина</w:t>
      </w:r>
    </w:p>
    <w:p w:rsidR="005579D5" w:rsidRDefault="005579D5" w:rsidP="005579D5"/>
    <w:p w:rsidR="005579D5" w:rsidRDefault="005579D5" w:rsidP="005579D5"/>
    <w:p w:rsidR="005579D5" w:rsidRDefault="005579D5" w:rsidP="005579D5"/>
    <w:p w:rsidR="005579D5" w:rsidRDefault="005579D5" w:rsidP="005579D5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5579D5"/>
    <w:rsid w:val="0036318A"/>
    <w:rsid w:val="003778EF"/>
    <w:rsid w:val="003F3B06"/>
    <w:rsid w:val="005579D5"/>
    <w:rsid w:val="007D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79D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579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557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4</cp:revision>
  <dcterms:created xsi:type="dcterms:W3CDTF">2019-03-30T07:28:00Z</dcterms:created>
  <dcterms:modified xsi:type="dcterms:W3CDTF">2019-03-31T06:48:00Z</dcterms:modified>
</cp:coreProperties>
</file>