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8" w:rsidRDefault="00C33CE8" w:rsidP="00C33C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</w:t>
      </w:r>
    </w:p>
    <w:p w:rsidR="00C33CE8" w:rsidRDefault="00C33CE8" w:rsidP="00C33C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33CE8" w:rsidRDefault="00C33CE8" w:rsidP="00C33C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МИРОШКИНСКИЙ СЕЛЬСОВЕТ</w:t>
      </w:r>
    </w:p>
    <w:p w:rsidR="00C33CE8" w:rsidRDefault="00C33CE8" w:rsidP="00C33CE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ПЕРВОМАЙСКОГО РАЙОНА</w:t>
      </w:r>
    </w:p>
    <w:p w:rsidR="00C33CE8" w:rsidRDefault="00C33CE8" w:rsidP="00C33C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C33CE8" w:rsidRDefault="00C33CE8" w:rsidP="00C33CE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33CE8" w:rsidRDefault="00C33CE8" w:rsidP="00C33CE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ПОСТАНОВЛЕНИЕ</w:t>
      </w:r>
    </w:p>
    <w:p w:rsidR="00C33CE8" w:rsidRDefault="00C33CE8" w:rsidP="00C33CE8">
      <w:pPr>
        <w:pStyle w:val="a4"/>
        <w:rPr>
          <w:b/>
        </w:rPr>
      </w:pPr>
    </w:p>
    <w:p w:rsidR="00C33CE8" w:rsidRDefault="00C33CE8" w:rsidP="00C33CE8">
      <w:pPr>
        <w:rPr>
          <w:sz w:val="28"/>
        </w:rPr>
      </w:pPr>
      <w:r>
        <w:rPr>
          <w:sz w:val="28"/>
        </w:rPr>
        <w:t xml:space="preserve">            14.03.2016 №  19-п</w:t>
      </w:r>
    </w:p>
    <w:p w:rsidR="00C33CE8" w:rsidRDefault="00C33CE8" w:rsidP="00C33CE8">
      <w:pPr>
        <w:tabs>
          <w:tab w:val="left" w:pos="823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33CE8" w:rsidRDefault="00C33CE8" w:rsidP="00C33CE8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C33CE8" w:rsidTr="00B51DEF">
        <w:tc>
          <w:tcPr>
            <w:tcW w:w="9571" w:type="dxa"/>
          </w:tcPr>
          <w:p w:rsidR="00C33CE8" w:rsidRDefault="00C33CE8" w:rsidP="00B51DEF">
            <w:pPr>
              <w:ind w:right="9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О внесении изменений в постановление </w:t>
            </w:r>
          </w:p>
          <w:p w:rsidR="00C33CE8" w:rsidRDefault="00C33CE8" w:rsidP="00B51DEF">
            <w:pPr>
              <w:ind w:right="9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</w:p>
          <w:p w:rsidR="00C33CE8" w:rsidRDefault="00C33CE8" w:rsidP="00B51DEF">
            <w:pPr>
              <w:ind w:right="9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Мирошкинский сельсовет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Первомайского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C33CE8" w:rsidRDefault="00C33CE8" w:rsidP="00B51DEF">
            <w:pPr>
              <w:ind w:right="9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района Оренбургской области от 12.12.2012 </w:t>
            </w:r>
          </w:p>
          <w:p w:rsidR="00C33CE8" w:rsidRDefault="00C33CE8" w:rsidP="00B51DEF">
            <w:pPr>
              <w:ind w:right="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№ 55-п «</w:t>
            </w: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Административного</w:t>
            </w:r>
            <w:proofErr w:type="gramEnd"/>
          </w:p>
          <w:p w:rsidR="00C33CE8" w:rsidRDefault="00C33CE8" w:rsidP="00B51DEF">
            <w:pPr>
              <w:ind w:right="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регламента проведения проверок юридических </w:t>
            </w:r>
          </w:p>
          <w:p w:rsidR="00C33CE8" w:rsidRDefault="00C33CE8" w:rsidP="00B51DEF">
            <w:pPr>
              <w:ind w:right="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 и индивидуальных предпринимателей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3CE8" w:rsidRDefault="00C33CE8" w:rsidP="00B51DEF">
            <w:pPr>
              <w:ind w:right="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лесного </w:t>
            </w:r>
          </w:p>
          <w:p w:rsidR="00C33CE8" w:rsidRDefault="00C33CE8" w:rsidP="00B51DEF">
            <w:pPr>
              <w:ind w:right="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контроля на территории муниципального </w:t>
            </w:r>
          </w:p>
          <w:p w:rsidR="00C33CE8" w:rsidRDefault="00C33CE8" w:rsidP="00B51DEF">
            <w:pPr>
              <w:ind w:right="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Мирошкинский сельсовет </w:t>
            </w:r>
          </w:p>
          <w:p w:rsidR="00C33CE8" w:rsidRDefault="00C33CE8" w:rsidP="00B51DEF">
            <w:pPr>
              <w:ind w:right="9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Первомайского района Оренбургской области»</w:t>
            </w:r>
          </w:p>
          <w:p w:rsidR="00C33CE8" w:rsidRDefault="00C33CE8" w:rsidP="00B51DEF">
            <w:pPr>
              <w:ind w:right="9"/>
              <w:jc w:val="both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</w:tr>
    </w:tbl>
    <w:p w:rsidR="00C33CE8" w:rsidRDefault="00C33CE8" w:rsidP="00C33CE8">
      <w:pPr>
        <w:shd w:val="clear" w:color="auto" w:fill="FFFFFF"/>
        <w:ind w:right="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C33CE8" w:rsidRDefault="00C33CE8" w:rsidP="00C33CE8">
      <w:pPr>
        <w:shd w:val="clear" w:color="auto" w:fill="FFFFFF"/>
        <w:ind w:right="9" w:firstLine="5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</w:t>
      </w:r>
      <w:r>
        <w:rPr>
          <w:color w:val="000000"/>
          <w:spacing w:val="4"/>
          <w:sz w:val="28"/>
          <w:szCs w:val="28"/>
        </w:rPr>
        <w:t xml:space="preserve">«О защите прав юридических лиц и индивидуальных предпринимателей при осуществлении </w:t>
      </w:r>
      <w:r>
        <w:rPr>
          <w:color w:val="000000"/>
          <w:spacing w:val="3"/>
          <w:sz w:val="28"/>
          <w:szCs w:val="28"/>
        </w:rPr>
        <w:t>государственного контроля (надзора) и муниципального контроля»,   руководствуясь  Уставом   муниципального  образования Мирошкинский сельсовет Первомайского района Оренбургской области:</w:t>
      </w:r>
    </w:p>
    <w:p w:rsidR="00C33CE8" w:rsidRDefault="00C33CE8" w:rsidP="00C33CE8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Мирошкинский сельсовет Первомайского района Оренбургской области, утвержденный постановлением администрации муниципального образования Мирошкинский сельсовет Первомайского района Оренбургской области от 12.12.2012 № 55-п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C33CE8" w:rsidRDefault="00C33CE8" w:rsidP="00C33C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 пункта 3.5 раздела 3 дополнить словами следующего содержания:</w:t>
      </w:r>
    </w:p>
    <w:p w:rsidR="00C33CE8" w:rsidRDefault="00C33CE8" w:rsidP="00C3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подписью, в порядке, определяемом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3CE8" w:rsidRDefault="00C33CE8" w:rsidP="00C33C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Пункт 5.3 раздела 5 изложить в следующей редакции:</w:t>
      </w:r>
    </w:p>
    <w:p w:rsidR="00C33CE8" w:rsidRDefault="00C33CE8" w:rsidP="00C3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Мирошкинский сельсовет.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3CE8" w:rsidRDefault="00C33CE8" w:rsidP="00C33C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Пункт 5.4 раздела 5 изложить в следующей редакции:</w:t>
      </w:r>
    </w:p>
    <w:p w:rsidR="00C33CE8" w:rsidRDefault="00C33CE8" w:rsidP="00C3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муниципального образования Мирошкинский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3CE8" w:rsidRDefault="00C33CE8" w:rsidP="00C33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Первомайского района (адрес </w:t>
      </w:r>
      <w:proofErr w:type="spellStart"/>
      <w:proofErr w:type="gramStart"/>
      <w:r>
        <w:rPr>
          <w:sz w:val="28"/>
          <w:szCs w:val="28"/>
        </w:rPr>
        <w:t>сайта</w:t>
      </w:r>
      <w:proofErr w:type="gramEnd"/>
      <w:r>
        <w:rPr>
          <w:sz w:val="28"/>
          <w:szCs w:val="28"/>
        </w:rPr>
        <w:t>-pervomay.orb.ru</w:t>
      </w:r>
      <w:proofErr w:type="spellEnd"/>
      <w:r>
        <w:rPr>
          <w:sz w:val="28"/>
          <w:szCs w:val="28"/>
        </w:rPr>
        <w:t>), в разделе муниципальное образование Мирошкинский сельсовет в сети  «Интернет».</w:t>
      </w:r>
    </w:p>
    <w:p w:rsidR="00C33CE8" w:rsidRDefault="00C33CE8" w:rsidP="00C33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3CE8" w:rsidRDefault="00C33CE8" w:rsidP="00C33CE8">
      <w:pPr>
        <w:jc w:val="both"/>
        <w:rPr>
          <w:sz w:val="28"/>
          <w:szCs w:val="28"/>
        </w:rPr>
      </w:pPr>
    </w:p>
    <w:p w:rsidR="00C33CE8" w:rsidRDefault="00C33CE8" w:rsidP="00C33CE8">
      <w:pPr>
        <w:tabs>
          <w:tab w:val="left" w:pos="5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</w:t>
      </w:r>
    </w:p>
    <w:p w:rsidR="00C33CE8" w:rsidRDefault="00C33CE8" w:rsidP="00C33CE8">
      <w:pPr>
        <w:tabs>
          <w:tab w:val="left" w:pos="5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 xml:space="preserve">                     О.Г.Луконина</w:t>
      </w:r>
    </w:p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C33CE8" w:rsidRDefault="00C33CE8" w:rsidP="00C33CE8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C33CE8"/>
    <w:rsid w:val="003778EF"/>
    <w:rsid w:val="00C33CE8"/>
    <w:rsid w:val="00D6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3CE8"/>
  </w:style>
  <w:style w:type="paragraph" w:styleId="a4">
    <w:name w:val="No Spacing"/>
    <w:link w:val="a3"/>
    <w:uiPriority w:val="1"/>
    <w:qFormat/>
    <w:rsid w:val="00C33CE8"/>
    <w:pPr>
      <w:spacing w:after="0" w:line="240" w:lineRule="auto"/>
    </w:pPr>
  </w:style>
  <w:style w:type="paragraph" w:customStyle="1" w:styleId="ConsPlusNormal">
    <w:name w:val="ConsPlusNormal"/>
    <w:rsid w:val="00C33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C3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2019-03-31T07:27:00Z</dcterms:created>
  <dcterms:modified xsi:type="dcterms:W3CDTF">2019-03-31T07:27:00Z</dcterms:modified>
</cp:coreProperties>
</file>